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860F3" w14:textId="7613DDB7" w:rsidR="00B84539" w:rsidRPr="00C87BFA" w:rsidRDefault="009A7DB1" w:rsidP="00A92BD6">
      <w:pPr>
        <w:tabs>
          <w:tab w:val="left" w:pos="1920"/>
        </w:tabs>
        <w:jc w:val="center"/>
        <w:rPr>
          <w:rFonts w:ascii="ＭＳ ゴシック" w:eastAsia="ＭＳ ゴシック" w:hAnsi="ＭＳ ゴシック"/>
          <w:kern w:val="0"/>
          <w:sz w:val="22"/>
          <w:szCs w:val="22"/>
        </w:rPr>
      </w:pPr>
      <w:r w:rsidRPr="00C87BFA">
        <w:rPr>
          <w:rFonts w:ascii="ＭＳ ゴシック" w:eastAsia="ＭＳ ゴシック" w:hAnsi="ＭＳ ゴシック"/>
          <w:kern w:val="0"/>
          <w:sz w:val="24"/>
        </w:rPr>
        <w:t>令和</w:t>
      </w:r>
      <w:r w:rsidR="00EB582E" w:rsidRPr="00C87BFA">
        <w:rPr>
          <w:rFonts w:ascii="ＭＳ ゴシック" w:eastAsia="ＭＳ ゴシック" w:hAnsi="ＭＳ ゴシック" w:hint="eastAsia"/>
          <w:kern w:val="0"/>
          <w:sz w:val="24"/>
        </w:rPr>
        <w:t>7</w:t>
      </w:r>
      <w:r w:rsidR="00C90C3A" w:rsidRPr="00C87BFA">
        <w:rPr>
          <w:rFonts w:ascii="ＭＳ ゴシック" w:eastAsia="ＭＳ ゴシック" w:hAnsi="ＭＳ ゴシック"/>
          <w:kern w:val="0"/>
          <w:sz w:val="24"/>
        </w:rPr>
        <w:t>年</w:t>
      </w:r>
      <w:r w:rsidR="006B039B" w:rsidRPr="00C87BFA">
        <w:rPr>
          <w:rFonts w:ascii="ＭＳ ゴシック" w:eastAsia="ＭＳ ゴシック" w:hAnsi="ＭＳ ゴシック"/>
          <w:kern w:val="0"/>
          <w:sz w:val="24"/>
        </w:rPr>
        <w:t>度</w:t>
      </w:r>
      <w:r w:rsidR="004561A4" w:rsidRPr="00C87BFA">
        <w:rPr>
          <w:rFonts w:ascii="ＭＳ ゴシック" w:eastAsia="ＭＳ ゴシック" w:hAnsi="ＭＳ ゴシック" w:hint="eastAsia"/>
          <w:kern w:val="0"/>
          <w:sz w:val="24"/>
        </w:rPr>
        <w:t xml:space="preserve"> </w:t>
      </w:r>
      <w:r w:rsidR="00C069CE" w:rsidRPr="00C87BFA">
        <w:rPr>
          <w:rFonts w:ascii="ＭＳ ゴシック" w:eastAsia="ＭＳ ゴシック" w:hAnsi="ＭＳ ゴシック"/>
          <w:kern w:val="0"/>
          <w:sz w:val="24"/>
        </w:rPr>
        <w:t>訪問看護人材育成</w:t>
      </w:r>
      <w:r w:rsidR="00991AE8" w:rsidRPr="00C87BFA">
        <w:rPr>
          <w:rFonts w:ascii="ＭＳ ゴシック" w:eastAsia="ＭＳ ゴシック" w:hAnsi="ＭＳ ゴシック"/>
          <w:kern w:val="0"/>
          <w:sz w:val="24"/>
        </w:rPr>
        <w:t>研修</w:t>
      </w:r>
      <w:r w:rsidR="009E3CA5" w:rsidRPr="00C87BFA">
        <w:rPr>
          <w:rFonts w:ascii="ＭＳ ゴシック" w:eastAsia="ＭＳ ゴシック" w:hAnsi="ＭＳ ゴシック" w:hint="eastAsia"/>
          <w:kern w:val="0"/>
          <w:sz w:val="24"/>
        </w:rPr>
        <w:t xml:space="preserve"> </w:t>
      </w:r>
      <w:r w:rsidR="0064037C" w:rsidRPr="00C87BFA">
        <w:rPr>
          <w:rFonts w:ascii="ＭＳ ゴシック" w:eastAsia="ＭＳ ゴシック" w:hAnsi="ＭＳ ゴシック"/>
          <w:kern w:val="0"/>
          <w:sz w:val="24"/>
        </w:rPr>
        <w:t>開催</w:t>
      </w:r>
      <w:r w:rsidR="00C91CBC" w:rsidRPr="00C87BFA">
        <w:rPr>
          <w:rFonts w:ascii="ＭＳ ゴシック" w:eastAsia="ＭＳ ゴシック" w:hAnsi="ＭＳ ゴシック"/>
          <w:kern w:val="0"/>
          <w:sz w:val="24"/>
        </w:rPr>
        <w:t>要項</w:t>
      </w:r>
    </w:p>
    <w:p w14:paraId="466BF36A" w14:textId="77777777" w:rsidR="001F7B2E" w:rsidRPr="00C87BFA" w:rsidRDefault="001F7B2E" w:rsidP="0089009F"/>
    <w:p w14:paraId="3665F8A2" w14:textId="77777777" w:rsidR="00995ABB" w:rsidRPr="00C87BFA" w:rsidRDefault="006B7AEF" w:rsidP="0089009F">
      <w:pPr>
        <w:ind w:left="1680" w:hangingChars="800" w:hanging="1680"/>
      </w:pPr>
      <w:r w:rsidRPr="00C87BFA">
        <w:t>１</w:t>
      </w:r>
      <w:r w:rsidR="00254C46" w:rsidRPr="00C87BFA">
        <w:t xml:space="preserve">　</w:t>
      </w:r>
      <w:r w:rsidR="009A7DB1" w:rsidRPr="00C87BFA">
        <w:t>目　　標</w:t>
      </w:r>
      <w:r w:rsidR="004A732F" w:rsidRPr="00C87BFA">
        <w:t xml:space="preserve">　　</w:t>
      </w:r>
      <w:r w:rsidR="009A7DB1" w:rsidRPr="00C87BFA">
        <w:t>在宅看護に</w:t>
      </w:r>
      <w:r w:rsidR="000C165A" w:rsidRPr="00C87BFA">
        <w:t>必要な</w:t>
      </w:r>
      <w:r w:rsidR="009A7DB1" w:rsidRPr="00C87BFA">
        <w:t>知識</w:t>
      </w:r>
      <w:r w:rsidR="000C165A" w:rsidRPr="00C87BFA">
        <w:t>や</w:t>
      </w:r>
      <w:r w:rsidR="009A7DB1" w:rsidRPr="00C87BFA">
        <w:t>技術を習得するとともに、地域連携の実践を学び、質の高い在宅医療の推進</w:t>
      </w:r>
      <w:r w:rsidR="000C165A" w:rsidRPr="00C87BFA">
        <w:t>に取り組むことができる</w:t>
      </w:r>
      <w:r w:rsidR="009A7DB1" w:rsidRPr="00C87BFA">
        <w:t>。</w:t>
      </w:r>
    </w:p>
    <w:p w14:paraId="01003180" w14:textId="77777777" w:rsidR="00EC737B" w:rsidRPr="00C87BFA" w:rsidRDefault="00EC737B" w:rsidP="0089009F"/>
    <w:p w14:paraId="7F77BC62" w14:textId="77777777" w:rsidR="00C91CBC" w:rsidRPr="00C87BFA" w:rsidRDefault="009C32C9" w:rsidP="0089009F">
      <w:pPr>
        <w:ind w:left="1680" w:hangingChars="800" w:hanging="1680"/>
        <w:rPr>
          <w:lang w:eastAsia="zh-TW"/>
        </w:rPr>
      </w:pPr>
      <w:r w:rsidRPr="00C87BFA">
        <w:rPr>
          <w:lang w:eastAsia="zh-TW"/>
        </w:rPr>
        <w:t xml:space="preserve">２　主　　催　　</w:t>
      </w:r>
      <w:r w:rsidR="00813830" w:rsidRPr="00C87BFA">
        <w:rPr>
          <w:lang w:eastAsia="zh-TW"/>
        </w:rPr>
        <w:t>福</w:t>
      </w:r>
      <w:r w:rsidR="00C343FE" w:rsidRPr="00C87BFA">
        <w:rPr>
          <w:rFonts w:hint="eastAsia"/>
          <w:lang w:eastAsia="zh-TW"/>
        </w:rPr>
        <w:t xml:space="preserve">　</w:t>
      </w:r>
      <w:r w:rsidR="00813830" w:rsidRPr="00C87BFA">
        <w:rPr>
          <w:lang w:eastAsia="zh-TW"/>
        </w:rPr>
        <w:t>島</w:t>
      </w:r>
      <w:r w:rsidR="00C343FE" w:rsidRPr="00C87BFA">
        <w:rPr>
          <w:rFonts w:hint="eastAsia"/>
          <w:lang w:eastAsia="zh-TW"/>
        </w:rPr>
        <w:t xml:space="preserve">　</w:t>
      </w:r>
      <w:r w:rsidR="00813830" w:rsidRPr="00C87BFA">
        <w:rPr>
          <w:lang w:eastAsia="zh-TW"/>
        </w:rPr>
        <w:t>県</w:t>
      </w:r>
    </w:p>
    <w:p w14:paraId="2F830758" w14:textId="77777777" w:rsidR="008C5BF9" w:rsidRPr="00C87BFA" w:rsidRDefault="003D5452" w:rsidP="0089009F">
      <w:pPr>
        <w:ind w:leftChars="800" w:left="1680"/>
        <w:rPr>
          <w:lang w:eastAsia="zh-TW"/>
        </w:rPr>
      </w:pPr>
      <w:r w:rsidRPr="00C87BFA">
        <w:rPr>
          <w:lang w:eastAsia="zh-TW"/>
        </w:rPr>
        <w:t>公益</w:t>
      </w:r>
      <w:r w:rsidR="00C91CBC" w:rsidRPr="00C87BFA">
        <w:rPr>
          <w:lang w:eastAsia="zh-TW"/>
        </w:rPr>
        <w:t>社団法人福島県看護協会</w:t>
      </w:r>
    </w:p>
    <w:p w14:paraId="50BD9734" w14:textId="77777777" w:rsidR="00124DA3" w:rsidRPr="00C87BFA" w:rsidRDefault="00124DA3" w:rsidP="0089009F">
      <w:pPr>
        <w:rPr>
          <w:lang w:eastAsia="zh-TW"/>
        </w:rPr>
      </w:pPr>
    </w:p>
    <w:p w14:paraId="145E96BC" w14:textId="757CA39E" w:rsidR="00124DA3" w:rsidRPr="004C5FC4" w:rsidRDefault="006B7AEF" w:rsidP="0089009F">
      <w:pPr>
        <w:ind w:left="1680" w:hangingChars="800" w:hanging="1680"/>
      </w:pPr>
      <w:r w:rsidRPr="004C5FC4">
        <w:t>３</w:t>
      </w:r>
      <w:r w:rsidR="00254C46" w:rsidRPr="004C5FC4">
        <w:t xml:space="preserve">　</w:t>
      </w:r>
      <w:r w:rsidR="0064037C" w:rsidRPr="004C5FC4">
        <w:t>開催</w:t>
      </w:r>
      <w:r w:rsidR="00124DA3" w:rsidRPr="004C5FC4">
        <w:t>期間</w:t>
      </w:r>
      <w:r w:rsidR="009C32C9" w:rsidRPr="004C5FC4">
        <w:t xml:space="preserve">　　</w:t>
      </w:r>
      <w:r w:rsidR="00A345AD" w:rsidRPr="004C5FC4">
        <w:t>令和</w:t>
      </w:r>
      <w:r w:rsidR="00EB582E" w:rsidRPr="004C5FC4">
        <w:rPr>
          <w:rFonts w:hint="eastAsia"/>
        </w:rPr>
        <w:t>7</w:t>
      </w:r>
      <w:r w:rsidR="00A345AD" w:rsidRPr="004C5FC4">
        <w:t>年</w:t>
      </w:r>
      <w:r w:rsidR="006A633E" w:rsidRPr="004C5FC4">
        <w:rPr>
          <w:rFonts w:hint="eastAsia"/>
        </w:rPr>
        <w:t>6</w:t>
      </w:r>
      <w:r w:rsidR="00124DA3" w:rsidRPr="004C5FC4">
        <w:t>月</w:t>
      </w:r>
      <w:r w:rsidR="006A633E" w:rsidRPr="004C5FC4">
        <w:rPr>
          <w:rFonts w:hint="eastAsia"/>
        </w:rPr>
        <w:t>24</w:t>
      </w:r>
      <w:r w:rsidR="00124DA3" w:rsidRPr="004C5FC4">
        <w:t>日</w:t>
      </w:r>
      <w:r w:rsidR="0089009F" w:rsidRPr="004C5FC4">
        <w:rPr>
          <w:rFonts w:hint="eastAsia"/>
        </w:rPr>
        <w:t>(</w:t>
      </w:r>
      <w:r w:rsidR="006A633E" w:rsidRPr="004C5FC4">
        <w:rPr>
          <w:rFonts w:hint="eastAsia"/>
        </w:rPr>
        <w:t>火</w:t>
      </w:r>
      <w:r w:rsidR="0089009F" w:rsidRPr="004C5FC4">
        <w:rPr>
          <w:rFonts w:hint="eastAsia"/>
        </w:rPr>
        <w:t>)</w:t>
      </w:r>
      <w:r w:rsidR="00124DA3" w:rsidRPr="004C5FC4">
        <w:t>～</w:t>
      </w:r>
      <w:r w:rsidR="00EB582E" w:rsidRPr="004C5FC4">
        <w:rPr>
          <w:rFonts w:hint="eastAsia"/>
        </w:rPr>
        <w:t>11</w:t>
      </w:r>
      <w:r w:rsidR="00124DA3" w:rsidRPr="004C5FC4">
        <w:t>月</w:t>
      </w:r>
      <w:r w:rsidR="006A633E" w:rsidRPr="004C5FC4">
        <w:rPr>
          <w:rFonts w:hint="eastAsia"/>
        </w:rPr>
        <w:t>26</w:t>
      </w:r>
      <w:r w:rsidR="00124DA3" w:rsidRPr="004C5FC4">
        <w:t>日(</w:t>
      </w:r>
      <w:r w:rsidR="006A633E" w:rsidRPr="004C5FC4">
        <w:rPr>
          <w:rFonts w:hint="eastAsia"/>
        </w:rPr>
        <w:t>水</w:t>
      </w:r>
      <w:r w:rsidR="00124DA3" w:rsidRPr="004C5FC4">
        <w:t>)</w:t>
      </w:r>
      <w:r w:rsidR="0089009F" w:rsidRPr="004C5FC4">
        <w:rPr>
          <w:rFonts w:hint="eastAsia"/>
        </w:rPr>
        <w:t xml:space="preserve">　※</w:t>
      </w:r>
      <w:r w:rsidR="00124DA3" w:rsidRPr="004C5FC4">
        <w:t>別紙「</w:t>
      </w:r>
      <w:r w:rsidR="00EF60BC" w:rsidRPr="004C5FC4">
        <w:rPr>
          <w:rFonts w:hint="eastAsia"/>
        </w:rPr>
        <w:t>プログラム</w:t>
      </w:r>
      <w:r w:rsidR="00124DA3" w:rsidRPr="004C5FC4">
        <w:t>」参照</w:t>
      </w:r>
    </w:p>
    <w:p w14:paraId="0BC972E8" w14:textId="77777777" w:rsidR="00124DA3" w:rsidRPr="00C87BFA" w:rsidRDefault="00124DA3" w:rsidP="0089009F">
      <w:pPr>
        <w:rPr>
          <w:color w:val="FF0000"/>
        </w:rPr>
      </w:pPr>
    </w:p>
    <w:p w14:paraId="4A49E222" w14:textId="4B227EB6" w:rsidR="00124DA3" w:rsidRPr="00C87BFA" w:rsidRDefault="006B7AEF" w:rsidP="0089009F">
      <w:pPr>
        <w:ind w:left="1680" w:hangingChars="800" w:hanging="1680"/>
      </w:pPr>
      <w:r w:rsidRPr="00C87BFA">
        <w:t>４</w:t>
      </w:r>
      <w:r w:rsidR="00254C46" w:rsidRPr="00C87BFA">
        <w:t xml:space="preserve">　</w:t>
      </w:r>
      <w:r w:rsidR="00813830" w:rsidRPr="00C87BFA">
        <w:t>定　　員</w:t>
      </w:r>
      <w:r w:rsidR="00124DA3" w:rsidRPr="00C87BFA">
        <w:t xml:space="preserve">　</w:t>
      </w:r>
      <w:r w:rsidR="00813830" w:rsidRPr="00C87BFA">
        <w:t xml:space="preserve">　</w:t>
      </w:r>
      <w:r w:rsidR="006D2EFC" w:rsidRPr="00C87BFA">
        <w:rPr>
          <w:rFonts w:hint="eastAsia"/>
        </w:rPr>
        <w:t>2</w:t>
      </w:r>
      <w:r w:rsidR="00790B12" w:rsidRPr="00C87BFA">
        <w:t>0</w:t>
      </w:r>
      <w:r w:rsidR="00124DA3" w:rsidRPr="00C87BFA">
        <w:t>名</w:t>
      </w:r>
      <w:r w:rsidR="006A66B3" w:rsidRPr="00C87BFA">
        <w:t>（</w:t>
      </w:r>
      <w:r w:rsidR="000C165A" w:rsidRPr="00C87BFA">
        <w:t>定員になり次第締</w:t>
      </w:r>
      <w:r w:rsidR="00124DA3" w:rsidRPr="00C87BFA">
        <w:t>切</w:t>
      </w:r>
      <w:r w:rsidR="00FF0DEE" w:rsidRPr="00C87BFA">
        <w:t>る</w:t>
      </w:r>
      <w:r w:rsidR="006A66B3" w:rsidRPr="00C87BFA">
        <w:t>。調整</w:t>
      </w:r>
      <w:r w:rsidR="000C165A" w:rsidRPr="00C87BFA">
        <w:t>す</w:t>
      </w:r>
      <w:r w:rsidR="006A66B3" w:rsidRPr="00C87BFA">
        <w:t>る場合</w:t>
      </w:r>
      <w:r w:rsidR="000C165A" w:rsidRPr="00C87BFA">
        <w:t>あり</w:t>
      </w:r>
      <w:r w:rsidR="002446A6" w:rsidRPr="002446A6">
        <w:rPr>
          <w:rFonts w:hint="eastAsia"/>
          <w:color w:val="3333FF"/>
        </w:rPr>
        <w:t>。</w:t>
      </w:r>
      <w:r w:rsidR="006A66B3" w:rsidRPr="00C87BFA">
        <w:t>）</w:t>
      </w:r>
    </w:p>
    <w:p w14:paraId="0F750081" w14:textId="77777777" w:rsidR="00124DA3" w:rsidRPr="00C87BFA" w:rsidRDefault="00124DA3" w:rsidP="0089009F"/>
    <w:p w14:paraId="16A119A6" w14:textId="77777777" w:rsidR="00124DA3" w:rsidRPr="004C5FC4" w:rsidRDefault="006B7AEF" w:rsidP="0089009F">
      <w:pPr>
        <w:ind w:left="1680" w:hangingChars="800" w:hanging="1680"/>
      </w:pPr>
      <w:r w:rsidRPr="004C5FC4">
        <w:t>５</w:t>
      </w:r>
      <w:r w:rsidR="00254C46" w:rsidRPr="004C5FC4">
        <w:t xml:space="preserve">　</w:t>
      </w:r>
      <w:r w:rsidR="0064037C" w:rsidRPr="004C5FC4">
        <w:t>研修内容</w:t>
      </w:r>
      <w:r w:rsidR="009C32C9" w:rsidRPr="004C5FC4">
        <w:t xml:space="preserve">　　</w:t>
      </w:r>
      <w:r w:rsidR="00C91385" w:rsidRPr="004C5FC4">
        <w:t>別紙プログ</w:t>
      </w:r>
      <w:r w:rsidR="0064037C" w:rsidRPr="004C5FC4">
        <w:t>ラムのとおり</w:t>
      </w:r>
    </w:p>
    <w:p w14:paraId="3D61C567" w14:textId="77777777" w:rsidR="0064037C" w:rsidRPr="004C5FC4" w:rsidRDefault="0089009F" w:rsidP="0038424D">
      <w:pPr>
        <w:ind w:leftChars="800" w:left="1680"/>
      </w:pPr>
      <w:r w:rsidRPr="004C5FC4">
        <w:rPr>
          <w:rFonts w:hint="eastAsia"/>
        </w:rPr>
        <w:t>（</w:t>
      </w:r>
      <w:r w:rsidR="007C00C8" w:rsidRPr="004C5FC4">
        <w:t>１）訪問看護</w:t>
      </w:r>
      <w:r w:rsidR="0064037C" w:rsidRPr="004C5FC4">
        <w:t>e</w:t>
      </w:r>
      <w:r w:rsidR="005F75E6" w:rsidRPr="004C5FC4">
        <w:t>ラーニング受講</w:t>
      </w:r>
    </w:p>
    <w:p w14:paraId="6ADEE0EC" w14:textId="77777777" w:rsidR="000B1C48" w:rsidRPr="004C5FC4" w:rsidRDefault="0089009F" w:rsidP="0038424D">
      <w:pPr>
        <w:ind w:leftChars="800" w:left="1680"/>
      </w:pPr>
      <w:r w:rsidRPr="004C5FC4">
        <w:rPr>
          <w:rFonts w:hint="eastAsia"/>
        </w:rPr>
        <w:t>（</w:t>
      </w:r>
      <w:r w:rsidR="0064037C" w:rsidRPr="004C5FC4">
        <w:t>２）集合</w:t>
      </w:r>
      <w:r w:rsidR="007C00C8" w:rsidRPr="004C5FC4">
        <w:t>研修（</w:t>
      </w:r>
      <w:r w:rsidR="0003417E" w:rsidRPr="004C5FC4">
        <w:t>訪問看護</w:t>
      </w:r>
      <w:r w:rsidR="0003417E" w:rsidRPr="004C5FC4">
        <w:rPr>
          <w:rFonts w:hint="eastAsia"/>
        </w:rPr>
        <w:t>概論</w:t>
      </w:r>
      <w:r w:rsidR="0003417E" w:rsidRPr="004C5FC4">
        <w:t>・</w:t>
      </w:r>
      <w:r w:rsidR="007C00C8" w:rsidRPr="004C5FC4">
        <w:t>講義・技術演習）</w:t>
      </w:r>
    </w:p>
    <w:p w14:paraId="0367BC24" w14:textId="77777777" w:rsidR="007C00C8" w:rsidRPr="004C5FC4" w:rsidRDefault="0089009F" w:rsidP="0038424D">
      <w:pPr>
        <w:ind w:leftChars="800" w:left="1680"/>
      </w:pPr>
      <w:r w:rsidRPr="004C5FC4">
        <w:rPr>
          <w:rFonts w:hint="eastAsia"/>
        </w:rPr>
        <w:t>（</w:t>
      </w:r>
      <w:r w:rsidR="007C00C8" w:rsidRPr="004C5FC4">
        <w:t>３）地域連携実習</w:t>
      </w:r>
      <w:r w:rsidR="00576C4F" w:rsidRPr="004C5FC4">
        <w:t>、訪問看護実習</w:t>
      </w:r>
      <w:r w:rsidR="007C00C8" w:rsidRPr="004C5FC4">
        <w:t>（各施設で実施</w:t>
      </w:r>
      <w:r w:rsidR="002C64D2" w:rsidRPr="004C5FC4">
        <w:rPr>
          <w:rFonts w:hint="eastAsia"/>
        </w:rPr>
        <w:t>する</w:t>
      </w:r>
      <w:r w:rsidR="007C00C8" w:rsidRPr="004C5FC4">
        <w:t>）</w:t>
      </w:r>
    </w:p>
    <w:p w14:paraId="3DA9750A" w14:textId="77777777" w:rsidR="007C00C8" w:rsidRPr="004C5FC4" w:rsidRDefault="0089009F" w:rsidP="0038424D">
      <w:pPr>
        <w:ind w:leftChars="800" w:left="1680"/>
      </w:pPr>
      <w:r w:rsidRPr="004C5FC4">
        <w:rPr>
          <w:rFonts w:hint="eastAsia"/>
        </w:rPr>
        <w:t>（</w:t>
      </w:r>
      <w:r w:rsidR="006B039B" w:rsidRPr="004C5FC4">
        <w:t>４）</w:t>
      </w:r>
      <w:r w:rsidR="005956ED" w:rsidRPr="004C5FC4">
        <w:t>実習</w:t>
      </w:r>
      <w:r w:rsidR="006B039B" w:rsidRPr="004C5FC4">
        <w:t>共有</w:t>
      </w:r>
      <w:r w:rsidR="007C00C8" w:rsidRPr="004C5FC4">
        <w:t>会等</w:t>
      </w:r>
    </w:p>
    <w:p w14:paraId="28FBD0CF" w14:textId="77777777" w:rsidR="007C00C8" w:rsidRPr="004C5FC4" w:rsidRDefault="007C00C8" w:rsidP="0089009F"/>
    <w:p w14:paraId="5F86564F" w14:textId="77777777" w:rsidR="00905A82" w:rsidRPr="0006395B" w:rsidRDefault="006B7AEF" w:rsidP="0089009F">
      <w:pPr>
        <w:ind w:left="1680" w:hangingChars="800" w:hanging="1680"/>
      </w:pPr>
      <w:r w:rsidRPr="0006395B">
        <w:t>６</w:t>
      </w:r>
      <w:r w:rsidR="00254C46" w:rsidRPr="0006395B">
        <w:t xml:space="preserve">　</w:t>
      </w:r>
      <w:r w:rsidRPr="0006395B">
        <w:t xml:space="preserve">会　　場　　</w:t>
      </w:r>
      <w:r w:rsidR="0038424D" w:rsidRPr="0006395B">
        <w:rPr>
          <w:rFonts w:hint="eastAsia"/>
        </w:rPr>
        <w:t>（</w:t>
      </w:r>
      <w:r w:rsidR="00905A82" w:rsidRPr="0006395B">
        <w:t>１</w:t>
      </w:r>
      <w:r w:rsidR="00576C4F" w:rsidRPr="0006395B">
        <w:t>）</w:t>
      </w:r>
      <w:r w:rsidR="00905A82" w:rsidRPr="0006395B">
        <w:t>開</w:t>
      </w:r>
      <w:r w:rsidR="00BD77F1" w:rsidRPr="0006395B">
        <w:t>講式</w:t>
      </w:r>
      <w:r w:rsidR="0038424D" w:rsidRPr="0006395B">
        <w:rPr>
          <w:rFonts w:hint="eastAsia"/>
        </w:rPr>
        <w:t>･</w:t>
      </w:r>
      <w:r w:rsidR="0003417E" w:rsidRPr="0006395B">
        <w:t>訪問看護</w:t>
      </w:r>
      <w:r w:rsidR="0003417E" w:rsidRPr="0006395B">
        <w:rPr>
          <w:rFonts w:hint="eastAsia"/>
        </w:rPr>
        <w:t>概論・</w:t>
      </w:r>
      <w:r w:rsidR="00BD77F1" w:rsidRPr="0006395B">
        <w:t>看護技術演習研修</w:t>
      </w:r>
      <w:r w:rsidR="0038424D" w:rsidRPr="0006395B">
        <w:rPr>
          <w:rFonts w:hint="eastAsia"/>
        </w:rPr>
        <w:t>･</w:t>
      </w:r>
      <w:r w:rsidR="00BD77F1" w:rsidRPr="0006395B">
        <w:t>共有</w:t>
      </w:r>
      <w:r w:rsidR="00905A82" w:rsidRPr="0006395B">
        <w:t>会</w:t>
      </w:r>
      <w:r w:rsidR="00BD77F1" w:rsidRPr="0006395B">
        <w:t>（研修のまとめ）</w:t>
      </w:r>
      <w:r w:rsidR="0038424D" w:rsidRPr="0006395B">
        <w:rPr>
          <w:rFonts w:hint="eastAsia"/>
        </w:rPr>
        <w:t>･</w:t>
      </w:r>
      <w:r w:rsidR="00905A82" w:rsidRPr="0006395B">
        <w:t>閉講式</w:t>
      </w:r>
    </w:p>
    <w:p w14:paraId="3FAA0EFC" w14:textId="77777777" w:rsidR="00905A82" w:rsidRPr="0006395B" w:rsidRDefault="00E81BB3" w:rsidP="0038424D">
      <w:pPr>
        <w:ind w:leftChars="1100" w:left="2310"/>
      </w:pPr>
      <w:r w:rsidRPr="0006395B">
        <w:t>福島県看護会館</w:t>
      </w:r>
      <w:r w:rsidR="00905A82" w:rsidRPr="0006395B">
        <w:t>みらい</w:t>
      </w:r>
      <w:r w:rsidR="000C165A" w:rsidRPr="0006395B">
        <w:t>（</w:t>
      </w:r>
      <w:r w:rsidR="002E0234" w:rsidRPr="0006395B">
        <w:t>郡山市本町一丁目20</w:t>
      </w:r>
      <w:r w:rsidR="002E0234" w:rsidRPr="0006395B">
        <w:rPr>
          <w:rFonts w:hint="eastAsia"/>
        </w:rPr>
        <w:t>番</w:t>
      </w:r>
      <w:r w:rsidR="002E0234" w:rsidRPr="0006395B">
        <w:t>24</w:t>
      </w:r>
      <w:r w:rsidR="002E0234" w:rsidRPr="0006395B">
        <w:rPr>
          <w:rFonts w:hint="eastAsia"/>
        </w:rPr>
        <w:t>号</w:t>
      </w:r>
      <w:r w:rsidR="000C165A" w:rsidRPr="0006395B">
        <w:t>）</w:t>
      </w:r>
    </w:p>
    <w:p w14:paraId="7A0D9DCE" w14:textId="77777777" w:rsidR="007C00C8" w:rsidRPr="0006395B" w:rsidRDefault="0038424D" w:rsidP="0038424D">
      <w:pPr>
        <w:ind w:leftChars="800" w:left="1680"/>
      </w:pPr>
      <w:r w:rsidRPr="0006395B">
        <w:rPr>
          <w:rFonts w:hint="eastAsia"/>
        </w:rPr>
        <w:t>（</w:t>
      </w:r>
      <w:r w:rsidR="00905A82" w:rsidRPr="0006395B">
        <w:t>２）</w:t>
      </w:r>
      <w:r w:rsidR="007C00C8" w:rsidRPr="0006395B">
        <w:t>地域連携実習</w:t>
      </w:r>
      <w:r w:rsidR="000C165A" w:rsidRPr="0006395B">
        <w:t>・</w:t>
      </w:r>
      <w:r w:rsidR="001B53E7" w:rsidRPr="0006395B">
        <w:t>訪問看護実習</w:t>
      </w:r>
    </w:p>
    <w:p w14:paraId="776BD3E1" w14:textId="77777777" w:rsidR="00124DA3" w:rsidRPr="0006395B" w:rsidRDefault="000C165A" w:rsidP="0038424D">
      <w:pPr>
        <w:ind w:leftChars="1100" w:left="2310"/>
      </w:pPr>
      <w:r w:rsidRPr="0006395B">
        <w:t>実習</w:t>
      </w:r>
      <w:r w:rsidR="007C00C8" w:rsidRPr="0006395B">
        <w:t>施設</w:t>
      </w:r>
      <w:r w:rsidR="00B40297" w:rsidRPr="0006395B">
        <w:t>（</w:t>
      </w:r>
      <w:r w:rsidR="007C00C8" w:rsidRPr="0006395B">
        <w:t>後日決定</w:t>
      </w:r>
      <w:r w:rsidR="00B40297" w:rsidRPr="0006395B">
        <w:t>）</w:t>
      </w:r>
    </w:p>
    <w:p w14:paraId="7EAC5C3D" w14:textId="77777777" w:rsidR="00254C46" w:rsidRPr="00C87BFA" w:rsidRDefault="00254C46" w:rsidP="0089009F">
      <w:pPr>
        <w:rPr>
          <w:color w:val="FF0000"/>
        </w:rPr>
      </w:pPr>
    </w:p>
    <w:p w14:paraId="355B99F4" w14:textId="77777777" w:rsidR="00254C46" w:rsidRPr="004C5FC4" w:rsidRDefault="006B7AEF" w:rsidP="0089009F">
      <w:pPr>
        <w:ind w:left="1680" w:hangingChars="800" w:hanging="1680"/>
      </w:pPr>
      <w:r w:rsidRPr="004C5FC4">
        <w:t>７</w:t>
      </w:r>
      <w:r w:rsidR="00254C46" w:rsidRPr="004C5FC4">
        <w:t xml:space="preserve">　</w:t>
      </w:r>
      <w:r w:rsidRPr="004C5FC4">
        <w:t xml:space="preserve">受講資格　　</w:t>
      </w:r>
      <w:r w:rsidR="00FC2B1C" w:rsidRPr="004C5FC4">
        <w:t>次の</w:t>
      </w:r>
      <w:r w:rsidRPr="004C5FC4">
        <w:t>４</w:t>
      </w:r>
      <w:r w:rsidR="00FC2B1C" w:rsidRPr="004C5FC4">
        <w:t>つの要件を</w:t>
      </w:r>
      <w:r w:rsidR="00537858" w:rsidRPr="004C5FC4">
        <w:t>満たす</w:t>
      </w:r>
      <w:r w:rsidR="00FC2B1C" w:rsidRPr="004C5FC4">
        <w:t>者</w:t>
      </w:r>
    </w:p>
    <w:p w14:paraId="162E00FB" w14:textId="77777777" w:rsidR="00FC2B1C" w:rsidRPr="004C5FC4" w:rsidRDefault="0038424D" w:rsidP="0038424D">
      <w:pPr>
        <w:ind w:leftChars="800" w:left="1680"/>
      </w:pPr>
      <w:r w:rsidRPr="004C5FC4">
        <w:rPr>
          <w:rFonts w:hint="eastAsia"/>
        </w:rPr>
        <w:t>（１）</w:t>
      </w:r>
      <w:r w:rsidR="0095468E" w:rsidRPr="004C5FC4">
        <w:t>福島県内在住もしくは在勤している</w:t>
      </w:r>
      <w:r w:rsidR="00FC2B1C" w:rsidRPr="004C5FC4">
        <w:t>看護職</w:t>
      </w:r>
    </w:p>
    <w:p w14:paraId="7DE860C4" w14:textId="77777777" w:rsidR="006B7AEF" w:rsidRPr="004C5FC4" w:rsidRDefault="0038424D" w:rsidP="0038424D">
      <w:pPr>
        <w:ind w:leftChars="800" w:left="1680"/>
      </w:pPr>
      <w:r w:rsidRPr="004C5FC4">
        <w:rPr>
          <w:rFonts w:hint="eastAsia"/>
        </w:rPr>
        <w:t>（２）</w:t>
      </w:r>
      <w:r w:rsidR="000C165A" w:rsidRPr="004C5FC4">
        <w:t>訪問看護を始めようとする者・</w:t>
      </w:r>
      <w:r w:rsidR="006B7AEF" w:rsidRPr="004C5FC4">
        <w:t>従事している者</w:t>
      </w:r>
      <w:r w:rsidR="000C165A" w:rsidRPr="004C5FC4">
        <w:t>・</w:t>
      </w:r>
      <w:r w:rsidR="006B7AEF" w:rsidRPr="004C5FC4">
        <w:t>知識習得を目指す者</w:t>
      </w:r>
    </w:p>
    <w:p w14:paraId="56D53943" w14:textId="527A0AE6" w:rsidR="006B7AEF" w:rsidRPr="004C5FC4" w:rsidRDefault="0038424D" w:rsidP="0038424D">
      <w:pPr>
        <w:ind w:leftChars="800" w:left="1680"/>
      </w:pPr>
      <w:r w:rsidRPr="004C5FC4">
        <w:rPr>
          <w:rFonts w:hint="eastAsia"/>
        </w:rPr>
        <w:t>（</w:t>
      </w:r>
      <w:r w:rsidR="006B7AEF" w:rsidRPr="004C5FC4">
        <w:t>３）本人の</w:t>
      </w:r>
      <w:r w:rsidR="00B2661B" w:rsidRPr="004C5FC4">
        <w:t>電子</w:t>
      </w:r>
      <w:r w:rsidR="006B7AEF" w:rsidRPr="004C5FC4">
        <w:t>メールアドレスがあること</w:t>
      </w:r>
    </w:p>
    <w:p w14:paraId="4D029522" w14:textId="77777777" w:rsidR="00AB45EF" w:rsidRPr="004C5FC4" w:rsidRDefault="0038424D" w:rsidP="0038424D">
      <w:pPr>
        <w:ind w:leftChars="800" w:left="1680"/>
      </w:pPr>
      <w:r w:rsidRPr="004C5FC4">
        <w:rPr>
          <w:rFonts w:hint="eastAsia"/>
        </w:rPr>
        <w:t>（</w:t>
      </w:r>
      <w:r w:rsidR="006B7AEF" w:rsidRPr="004C5FC4">
        <w:t>４）</w:t>
      </w:r>
      <w:r w:rsidR="00254C46" w:rsidRPr="004C5FC4">
        <w:t>以下のパソコン環境が整っており、パソコンの基本操作が</w:t>
      </w:r>
      <w:r w:rsidR="000C165A" w:rsidRPr="004C5FC4">
        <w:t>できる者</w:t>
      </w:r>
    </w:p>
    <w:p w14:paraId="7720125D" w14:textId="77777777" w:rsidR="00216957" w:rsidRPr="00C87BFA" w:rsidRDefault="00216957" w:rsidP="0038424D">
      <w:pPr>
        <w:ind w:leftChars="800" w:left="1680"/>
      </w:pPr>
      <w:r w:rsidRPr="00C87BFA">
        <w:t>＜推奨環境＞</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663"/>
      </w:tblGrid>
      <w:tr w:rsidR="00C87BFA" w:rsidRPr="00C87BFA" w14:paraId="0539D98A" w14:textId="77777777" w:rsidTr="00C87BFA">
        <w:trPr>
          <w:trHeight w:val="1264"/>
          <w:jc w:val="right"/>
        </w:trPr>
        <w:tc>
          <w:tcPr>
            <w:tcW w:w="1696" w:type="dxa"/>
            <w:vAlign w:val="center"/>
          </w:tcPr>
          <w:p w14:paraId="246D71E6" w14:textId="77777777" w:rsidR="00216957" w:rsidRPr="00C87BFA" w:rsidRDefault="0038424D" w:rsidP="00C87BFA">
            <w:r w:rsidRPr="00C87BFA">
              <w:rPr>
                <w:rFonts w:hint="eastAsia"/>
              </w:rPr>
              <w:t>OS</w:t>
            </w:r>
          </w:p>
        </w:tc>
        <w:tc>
          <w:tcPr>
            <w:tcW w:w="6663" w:type="dxa"/>
            <w:vAlign w:val="center"/>
          </w:tcPr>
          <w:p w14:paraId="15B73EA1" w14:textId="6C1F9108" w:rsidR="00216957" w:rsidRPr="00C87BFA" w:rsidRDefault="00216957" w:rsidP="00C87BFA">
            <w:r w:rsidRPr="00C87BFA">
              <w:t>Windows 10</w:t>
            </w:r>
            <w:r w:rsidR="003B7B9A" w:rsidRPr="00C87BFA">
              <w:rPr>
                <w:rFonts w:hint="eastAsia"/>
              </w:rPr>
              <w:t>、</w:t>
            </w:r>
            <w:r w:rsidR="003B7B9A" w:rsidRPr="00C87BFA">
              <w:t>Windows 1</w:t>
            </w:r>
            <w:r w:rsidR="003B7B9A" w:rsidRPr="00C87BFA">
              <w:rPr>
                <w:rFonts w:hint="eastAsia"/>
              </w:rPr>
              <w:t>1</w:t>
            </w:r>
          </w:p>
          <w:p w14:paraId="31EA5133" w14:textId="77777777" w:rsidR="00216957" w:rsidRPr="00C87BFA" w:rsidRDefault="00216957" w:rsidP="00C87BFA">
            <w:pPr>
              <w:ind w:left="210" w:hangingChars="100" w:hanging="210"/>
            </w:pPr>
            <w:r w:rsidRPr="00C87BFA">
              <w:rPr>
                <w:rFonts w:hint="eastAsia"/>
              </w:rPr>
              <w:t>※</w:t>
            </w:r>
            <w:r w:rsidRPr="00C87BFA">
              <w:t>Mac環境下の動作での受講については</w:t>
            </w:r>
            <w:r w:rsidR="0031402C" w:rsidRPr="00C87BFA">
              <w:rPr>
                <w:rFonts w:hint="eastAsia"/>
              </w:rPr>
              <w:t>現時点での最新バージョンの</w:t>
            </w:r>
            <w:r w:rsidRPr="00C87BFA">
              <w:t>OS</w:t>
            </w:r>
            <w:r w:rsidR="0031402C" w:rsidRPr="00C87BFA">
              <w:rPr>
                <w:rFonts w:hint="eastAsia"/>
              </w:rPr>
              <w:t>で</w:t>
            </w:r>
            <w:r w:rsidRPr="00C87BFA">
              <w:t>の動作確認を</w:t>
            </w:r>
            <w:r w:rsidR="0031402C" w:rsidRPr="00C87BFA">
              <w:rPr>
                <w:rFonts w:hint="eastAsia"/>
              </w:rPr>
              <w:t>予定</w:t>
            </w:r>
            <w:r w:rsidRPr="00C87BFA">
              <w:t>しているがパソコンによっては不具合が生じる場合がある。</w:t>
            </w:r>
          </w:p>
        </w:tc>
      </w:tr>
      <w:tr w:rsidR="00C87BFA" w:rsidRPr="00C87BFA" w14:paraId="05B7B42E" w14:textId="77777777" w:rsidTr="002446A6">
        <w:trPr>
          <w:trHeight w:val="417"/>
          <w:jc w:val="right"/>
        </w:trPr>
        <w:tc>
          <w:tcPr>
            <w:tcW w:w="1696" w:type="dxa"/>
            <w:vAlign w:val="center"/>
          </w:tcPr>
          <w:p w14:paraId="175B259A" w14:textId="77777777" w:rsidR="00216957" w:rsidRPr="00C87BFA" w:rsidRDefault="00216957" w:rsidP="00C87BFA">
            <w:r w:rsidRPr="00C87BFA">
              <w:t>メモリ</w:t>
            </w:r>
          </w:p>
        </w:tc>
        <w:tc>
          <w:tcPr>
            <w:tcW w:w="6663" w:type="dxa"/>
            <w:vAlign w:val="center"/>
          </w:tcPr>
          <w:p w14:paraId="1EBE4DB4" w14:textId="21D29A7F" w:rsidR="00216957" w:rsidRPr="00C87BFA" w:rsidRDefault="00C87BFA" w:rsidP="00C87BFA">
            <w:r w:rsidRPr="00C87BFA">
              <w:rPr>
                <w:rFonts w:hint="eastAsia"/>
              </w:rPr>
              <w:t>8</w:t>
            </w:r>
            <w:r w:rsidR="00216957" w:rsidRPr="00C87BFA">
              <w:t xml:space="preserve"> GB 以上</w:t>
            </w:r>
          </w:p>
        </w:tc>
      </w:tr>
      <w:tr w:rsidR="00C87BFA" w:rsidRPr="00C87BFA" w14:paraId="0042BFAB" w14:textId="77777777" w:rsidTr="00C87BFA">
        <w:trPr>
          <w:trHeight w:val="555"/>
          <w:jc w:val="right"/>
        </w:trPr>
        <w:tc>
          <w:tcPr>
            <w:tcW w:w="1696" w:type="dxa"/>
            <w:vAlign w:val="center"/>
          </w:tcPr>
          <w:p w14:paraId="73880E9E" w14:textId="77777777" w:rsidR="00216957" w:rsidRPr="00C87BFA" w:rsidRDefault="00216957" w:rsidP="00C87BFA">
            <w:r w:rsidRPr="00C87BFA">
              <w:t>モニター解像度</w:t>
            </w:r>
          </w:p>
        </w:tc>
        <w:tc>
          <w:tcPr>
            <w:tcW w:w="6663" w:type="dxa"/>
            <w:vAlign w:val="center"/>
          </w:tcPr>
          <w:p w14:paraId="45A5AF4C" w14:textId="77777777" w:rsidR="00216957" w:rsidRPr="00C87BFA" w:rsidRDefault="00216957" w:rsidP="00C87BFA">
            <w:r w:rsidRPr="00C87BFA">
              <w:t>1024</w:t>
            </w:r>
            <w:r w:rsidRPr="00C87BFA">
              <w:t>×</w:t>
            </w:r>
            <w:r w:rsidRPr="00C87BFA">
              <w:t>768pixel以上</w:t>
            </w:r>
          </w:p>
        </w:tc>
      </w:tr>
      <w:tr w:rsidR="00C87BFA" w:rsidRPr="00C87BFA" w14:paraId="7E0A3618" w14:textId="77777777" w:rsidTr="00C87BFA">
        <w:trPr>
          <w:trHeight w:val="1256"/>
          <w:jc w:val="right"/>
        </w:trPr>
        <w:tc>
          <w:tcPr>
            <w:tcW w:w="1696" w:type="dxa"/>
            <w:vAlign w:val="center"/>
          </w:tcPr>
          <w:p w14:paraId="1BBFBA6C" w14:textId="77777777" w:rsidR="00216957" w:rsidRPr="00C87BFA" w:rsidRDefault="00216957" w:rsidP="00C87BFA">
            <w:r w:rsidRPr="00C87BFA">
              <w:t>ブラウザ</w:t>
            </w:r>
          </w:p>
        </w:tc>
        <w:tc>
          <w:tcPr>
            <w:tcW w:w="6663" w:type="dxa"/>
            <w:vAlign w:val="center"/>
          </w:tcPr>
          <w:p w14:paraId="255F76A9" w14:textId="353CDBFA" w:rsidR="00216957" w:rsidRPr="00C87BFA" w:rsidRDefault="00216957" w:rsidP="00C87BFA">
            <w:r w:rsidRPr="00C87BFA">
              <w:t>Microsoft Edge、Google Chrome最新版</w:t>
            </w:r>
          </w:p>
          <w:p w14:paraId="7ACFE520" w14:textId="017D08E2" w:rsidR="003B7B9A" w:rsidRPr="00C87BFA" w:rsidRDefault="003B7B9A" w:rsidP="00C87BFA">
            <w:r w:rsidRPr="00C87BFA">
              <w:rPr>
                <w:rFonts w:hint="eastAsia"/>
              </w:rPr>
              <w:t xml:space="preserve">※最新のWindows </w:t>
            </w:r>
            <w:r w:rsidRPr="00C87BFA">
              <w:t>Update</w:t>
            </w:r>
            <w:r w:rsidRPr="00C87BFA">
              <w:rPr>
                <w:rFonts w:hint="eastAsia"/>
              </w:rPr>
              <w:t>を適用のうえ、ご利用ください。</w:t>
            </w:r>
          </w:p>
          <w:p w14:paraId="5A5806D0" w14:textId="77777777" w:rsidR="00216957" w:rsidRPr="00C87BFA" w:rsidRDefault="00216957" w:rsidP="00C87BFA">
            <w:pPr>
              <w:ind w:left="178" w:hangingChars="85" w:hanging="178"/>
            </w:pPr>
            <w:r w:rsidRPr="00C87BFA">
              <w:rPr>
                <w:rFonts w:hint="eastAsia"/>
              </w:rPr>
              <w:t>※</w:t>
            </w:r>
            <w:r w:rsidRPr="00C87BFA">
              <w:t>mac OSにおける</w:t>
            </w:r>
            <w:r w:rsidR="00291A5B" w:rsidRPr="00C87BFA">
              <w:rPr>
                <w:rFonts w:hint="eastAsia"/>
              </w:rPr>
              <w:t>現時点での</w:t>
            </w:r>
            <w:r w:rsidRPr="00C87BFA">
              <w:t>Safari</w:t>
            </w:r>
            <w:r w:rsidR="009D18DD" w:rsidRPr="00C87BFA">
              <w:rPr>
                <w:rFonts w:hint="eastAsia"/>
              </w:rPr>
              <w:t>による</w:t>
            </w:r>
            <w:r w:rsidR="009D18DD" w:rsidRPr="00C87BFA">
              <w:t>動作</w:t>
            </w:r>
            <w:r w:rsidRPr="00C87BFA">
              <w:t>確認</w:t>
            </w:r>
            <w:r w:rsidR="009D18DD" w:rsidRPr="00C87BFA">
              <w:rPr>
                <w:rFonts w:hint="eastAsia"/>
              </w:rPr>
              <w:t>を予定</w:t>
            </w:r>
            <w:r w:rsidRPr="00C87BFA">
              <w:t>しているが、使用のパソコンの環境によっては不具合が生じることがある。</w:t>
            </w:r>
          </w:p>
        </w:tc>
      </w:tr>
      <w:tr w:rsidR="00C87BFA" w:rsidRPr="00C87BFA" w14:paraId="34E1D3DB" w14:textId="77777777" w:rsidTr="002446A6">
        <w:trPr>
          <w:trHeight w:val="705"/>
          <w:jc w:val="right"/>
        </w:trPr>
        <w:tc>
          <w:tcPr>
            <w:tcW w:w="1696" w:type="dxa"/>
            <w:vAlign w:val="center"/>
          </w:tcPr>
          <w:p w14:paraId="68CA436F" w14:textId="77777777" w:rsidR="00216957" w:rsidRPr="00C87BFA" w:rsidRDefault="00216957" w:rsidP="00C87BFA">
            <w:r w:rsidRPr="00C87BFA">
              <w:t>プラグイン</w:t>
            </w:r>
          </w:p>
        </w:tc>
        <w:tc>
          <w:tcPr>
            <w:tcW w:w="6663" w:type="dxa"/>
            <w:vAlign w:val="center"/>
          </w:tcPr>
          <w:p w14:paraId="3289D7F6" w14:textId="77777777" w:rsidR="00216957" w:rsidRPr="00C87BFA" w:rsidRDefault="00216957" w:rsidP="00C87BFA">
            <w:r w:rsidRPr="00C87BFA">
              <w:t xml:space="preserve">Adobe </w:t>
            </w:r>
            <w:r w:rsidR="00530EF7" w:rsidRPr="00C87BFA">
              <w:rPr>
                <w:rFonts w:hint="eastAsia"/>
              </w:rPr>
              <w:t>Acroba</w:t>
            </w:r>
            <w:r w:rsidR="00530EF7" w:rsidRPr="00C87BFA">
              <w:t>t</w:t>
            </w:r>
            <w:r w:rsidR="00530EF7" w:rsidRPr="00C87BFA">
              <w:rPr>
                <w:rFonts w:hint="eastAsia"/>
              </w:rPr>
              <w:t xml:space="preserve"> </w:t>
            </w:r>
            <w:r w:rsidRPr="00C87BFA">
              <w:t xml:space="preserve">Reader </w:t>
            </w:r>
          </w:p>
          <w:p w14:paraId="6D2EBBA6" w14:textId="77777777" w:rsidR="00216957" w:rsidRPr="00C87BFA" w:rsidRDefault="00216957" w:rsidP="00C87BFA">
            <w:pPr>
              <w:ind w:left="210" w:hangingChars="100" w:hanging="210"/>
            </w:pPr>
            <w:r w:rsidRPr="00C87BFA">
              <w:rPr>
                <w:rFonts w:hint="eastAsia"/>
              </w:rPr>
              <w:t>※</w:t>
            </w:r>
            <w:r w:rsidRPr="00C87BFA">
              <w:t>最新バージョンを推奨する。</w:t>
            </w:r>
          </w:p>
        </w:tc>
      </w:tr>
      <w:tr w:rsidR="00C87BFA" w:rsidRPr="00C87BFA" w14:paraId="0C292170" w14:textId="77777777" w:rsidTr="002446A6">
        <w:trPr>
          <w:trHeight w:val="701"/>
          <w:jc w:val="right"/>
        </w:trPr>
        <w:tc>
          <w:tcPr>
            <w:tcW w:w="1696" w:type="dxa"/>
            <w:vAlign w:val="center"/>
          </w:tcPr>
          <w:p w14:paraId="56893879" w14:textId="77777777" w:rsidR="00216957" w:rsidRPr="00C87BFA" w:rsidRDefault="00216957" w:rsidP="00C87BFA">
            <w:r w:rsidRPr="00C87BFA">
              <w:t>通信速度</w:t>
            </w:r>
          </w:p>
        </w:tc>
        <w:tc>
          <w:tcPr>
            <w:tcW w:w="6663" w:type="dxa"/>
            <w:vAlign w:val="center"/>
          </w:tcPr>
          <w:p w14:paraId="166A6ECB" w14:textId="5AEBC0DA" w:rsidR="00216957" w:rsidRPr="00C87BFA" w:rsidRDefault="00216957" w:rsidP="00C87BFA">
            <w:r w:rsidRPr="00C87BFA">
              <w:t>ブロードバンド環境（下り10Mbps＝10,000kbps以上を推奨）</w:t>
            </w:r>
          </w:p>
        </w:tc>
      </w:tr>
    </w:tbl>
    <w:p w14:paraId="3A49B692" w14:textId="5BF48056" w:rsidR="003C483E" w:rsidRPr="00C87BFA" w:rsidRDefault="000C165A" w:rsidP="00C77170">
      <w:pPr>
        <w:ind w:firstLineChars="200" w:firstLine="420"/>
        <w:rPr>
          <w:rFonts w:hint="eastAsia"/>
        </w:rPr>
      </w:pPr>
      <w:r w:rsidRPr="00C87BFA">
        <w:t>【</w:t>
      </w:r>
      <w:r w:rsidR="00216957" w:rsidRPr="00C87BFA">
        <w:t>注意事項】</w:t>
      </w:r>
    </w:p>
    <w:p w14:paraId="32ED86C2" w14:textId="4DEC3DFB" w:rsidR="003C483E" w:rsidRPr="00C87BFA" w:rsidRDefault="00601263" w:rsidP="00C77170">
      <w:pPr>
        <w:ind w:leftChars="205" w:left="430" w:firstLineChars="14" w:firstLine="29"/>
        <w:rPr>
          <w:rFonts w:hint="eastAsia"/>
        </w:rPr>
      </w:pPr>
      <w:r w:rsidRPr="00C87BFA">
        <w:rPr>
          <w:rFonts w:hint="eastAsia"/>
        </w:rPr>
        <w:t>※</w:t>
      </w:r>
      <w:r w:rsidRPr="00C87BFA">
        <w:t>音声デバイス（スピーカー、イヤホンなど）が接続されていないパソコンではコース上の動画・音声が再生されない場合がある。受講の際には音声デバイスを用意</w:t>
      </w:r>
      <w:r w:rsidR="00B14C01">
        <w:rPr>
          <w:rFonts w:hint="eastAsia"/>
        </w:rPr>
        <w:t>すること</w:t>
      </w:r>
      <w:r w:rsidRPr="00C87BFA">
        <w:t>。</w:t>
      </w:r>
    </w:p>
    <w:p w14:paraId="6F213EC3" w14:textId="1CED27A6" w:rsidR="00AE5AB7" w:rsidRPr="00C87BFA" w:rsidRDefault="00AE5AB7" w:rsidP="002446A6">
      <w:pPr>
        <w:ind w:leftChars="205" w:left="430" w:firstLineChars="14" w:firstLine="29"/>
      </w:pPr>
      <w:r w:rsidRPr="00C87BFA">
        <w:rPr>
          <w:rFonts w:hint="eastAsia"/>
        </w:rPr>
        <w:t>※</w:t>
      </w:r>
      <w:r w:rsidRPr="00C87BFA">
        <w:t>上記の推奨環境は予告なく変更される可能性がある。</w:t>
      </w:r>
      <w:r w:rsidRPr="00C87BFA">
        <w:rPr>
          <w:u w:val="single"/>
        </w:rPr>
        <w:t>最新の推奨環境は日本訪問看</w:t>
      </w:r>
      <w:r w:rsidR="00A629AC" w:rsidRPr="00C87BFA">
        <w:rPr>
          <w:u w:val="single"/>
        </w:rPr>
        <w:t>護</w:t>
      </w:r>
      <w:r w:rsidRPr="00C87BFA">
        <w:rPr>
          <w:u w:val="single"/>
        </w:rPr>
        <w:t>財団</w:t>
      </w:r>
      <w:r w:rsidR="00C16206" w:rsidRPr="00C87BFA">
        <w:rPr>
          <w:u w:val="single"/>
        </w:rPr>
        <w:t>「訪問看護eラーニング</w:t>
      </w:r>
      <w:r w:rsidR="00C87BFA">
        <w:rPr>
          <w:rFonts w:hint="eastAsia"/>
          <w:u w:val="single"/>
        </w:rPr>
        <w:t>～訪問看護の基礎講座～</w:t>
      </w:r>
      <w:r w:rsidR="00C16206" w:rsidRPr="00C87BFA">
        <w:rPr>
          <w:u w:val="single"/>
        </w:rPr>
        <w:t>」のホームページを参照</w:t>
      </w:r>
      <w:r w:rsidR="00B14C01">
        <w:rPr>
          <w:rFonts w:hint="eastAsia"/>
          <w:u w:val="single"/>
        </w:rPr>
        <w:t>のこと</w:t>
      </w:r>
      <w:r w:rsidR="00C16206" w:rsidRPr="00C87BFA">
        <w:rPr>
          <w:u w:val="single"/>
        </w:rPr>
        <w:t>。</w:t>
      </w:r>
    </w:p>
    <w:p w14:paraId="64123E54" w14:textId="76F53C21" w:rsidR="002446A6" w:rsidRPr="003669AC" w:rsidRDefault="00C16206" w:rsidP="002446A6">
      <w:pPr>
        <w:ind w:leftChars="205" w:left="430" w:firstLineChars="14" w:firstLine="29"/>
      </w:pPr>
      <w:r w:rsidRPr="003669AC">
        <w:rPr>
          <w:rFonts w:hint="eastAsia"/>
        </w:rPr>
        <w:lastRenderedPageBreak/>
        <w:t>※</w:t>
      </w:r>
      <w:r w:rsidRPr="003669AC">
        <w:t>「訪問看護eラーニング</w:t>
      </w:r>
      <w:r w:rsidR="00C87BFA" w:rsidRPr="003669AC">
        <w:rPr>
          <w:rFonts w:hint="eastAsia"/>
        </w:rPr>
        <w:t>～訪問看護の基礎講座～</w:t>
      </w:r>
      <w:r w:rsidRPr="003669AC">
        <w:t>」内にはスライド部分の教材がPDFファイルで設定</w:t>
      </w:r>
      <w:r w:rsidR="00B14C01" w:rsidRPr="003669AC">
        <w:rPr>
          <w:rFonts w:hint="eastAsia"/>
        </w:rPr>
        <w:t>されている</w:t>
      </w:r>
      <w:r w:rsidRPr="003669AC">
        <w:t>。必要に応じてダウンロードして使用</w:t>
      </w:r>
      <w:r w:rsidR="00B14C01" w:rsidRPr="003669AC">
        <w:rPr>
          <w:rFonts w:hint="eastAsia"/>
        </w:rPr>
        <w:t>すること</w:t>
      </w:r>
      <w:r w:rsidRPr="003669AC">
        <w:t>。</w:t>
      </w:r>
    </w:p>
    <w:p w14:paraId="0AFBDA17" w14:textId="6225A93D" w:rsidR="002446A6" w:rsidRPr="003669AC" w:rsidRDefault="00C16206" w:rsidP="002446A6">
      <w:pPr>
        <w:ind w:leftChars="205" w:left="430" w:firstLineChars="14" w:firstLine="29"/>
      </w:pPr>
      <w:r w:rsidRPr="003669AC">
        <w:t>なお、PDFファイル</w:t>
      </w:r>
      <w:r w:rsidR="0038424D" w:rsidRPr="003669AC">
        <w:rPr>
          <w:rFonts w:hint="eastAsia"/>
        </w:rPr>
        <w:t>及び</w:t>
      </w:r>
      <w:r w:rsidR="00530EF7" w:rsidRPr="003669AC">
        <w:rPr>
          <w:rFonts w:hint="eastAsia"/>
        </w:rPr>
        <w:t>「</w:t>
      </w:r>
      <w:r w:rsidRPr="003669AC">
        <w:t>訪問看護eラーニング</w:t>
      </w:r>
      <w:r w:rsidR="00C87BFA" w:rsidRPr="003669AC">
        <w:rPr>
          <w:rFonts w:hint="eastAsia"/>
        </w:rPr>
        <w:t>～訪問看護の基礎講座～</w:t>
      </w:r>
      <w:r w:rsidR="00530EF7" w:rsidRPr="003669AC">
        <w:rPr>
          <w:rFonts w:hint="eastAsia"/>
        </w:rPr>
        <w:t>」</w:t>
      </w:r>
      <w:r w:rsidRPr="003669AC">
        <w:t>修了証書を印刷する</w:t>
      </w:r>
      <w:r w:rsidR="0006395B" w:rsidRPr="003669AC">
        <w:rPr>
          <w:rFonts w:hint="eastAsia"/>
        </w:rPr>
        <w:t>場合は</w:t>
      </w:r>
      <w:r w:rsidRPr="003669AC">
        <w:t>別途プリンターが必要とな</w:t>
      </w:r>
      <w:r w:rsidR="00B14C01" w:rsidRPr="003669AC">
        <w:rPr>
          <w:rFonts w:hint="eastAsia"/>
        </w:rPr>
        <w:t>る</w:t>
      </w:r>
      <w:r w:rsidRPr="003669AC">
        <w:t>。</w:t>
      </w:r>
    </w:p>
    <w:p w14:paraId="6971B261" w14:textId="47F157D8" w:rsidR="00C16206" w:rsidRPr="003669AC" w:rsidRDefault="00530EF7" w:rsidP="002446A6">
      <w:pPr>
        <w:ind w:leftChars="205" w:left="430" w:firstLineChars="14" w:firstLine="29"/>
      </w:pPr>
      <w:r w:rsidRPr="003669AC">
        <w:rPr>
          <w:rFonts w:hint="eastAsia"/>
        </w:rPr>
        <w:t>「訪問看護</w:t>
      </w:r>
      <w:r w:rsidR="00CC0BAD" w:rsidRPr="003669AC">
        <w:t>eラーニング</w:t>
      </w:r>
      <w:r w:rsidRPr="003669AC">
        <w:rPr>
          <w:rFonts w:hint="eastAsia"/>
        </w:rPr>
        <w:t>」</w:t>
      </w:r>
      <w:r w:rsidR="00CC0BAD" w:rsidRPr="003669AC">
        <w:t>修了証書は、</w:t>
      </w:r>
      <w:r w:rsidR="00790B12" w:rsidRPr="003669AC">
        <w:t>8</w:t>
      </w:r>
      <w:r w:rsidR="00DD570D" w:rsidRPr="003669AC">
        <w:t>月</w:t>
      </w:r>
      <w:r w:rsidR="004C5FC4" w:rsidRPr="003669AC">
        <w:rPr>
          <w:rFonts w:hint="eastAsia"/>
        </w:rPr>
        <w:t>27</w:t>
      </w:r>
      <w:r w:rsidR="00DD570D" w:rsidRPr="003669AC">
        <w:t>日</w:t>
      </w:r>
      <w:r w:rsidR="0038424D" w:rsidRPr="003669AC">
        <w:rPr>
          <w:rFonts w:hint="eastAsia"/>
        </w:rPr>
        <w:t>(</w:t>
      </w:r>
      <w:r w:rsidRPr="003669AC">
        <w:rPr>
          <w:rFonts w:hint="eastAsia"/>
        </w:rPr>
        <w:t>水</w:t>
      </w:r>
      <w:r w:rsidR="0038424D" w:rsidRPr="003669AC">
        <w:rPr>
          <w:rFonts w:hint="eastAsia"/>
        </w:rPr>
        <w:t>)</w:t>
      </w:r>
      <w:r w:rsidR="00DD570D" w:rsidRPr="003669AC">
        <w:t>までに</w:t>
      </w:r>
      <w:r w:rsidR="00CC0BAD" w:rsidRPr="003669AC">
        <w:t>各自</w:t>
      </w:r>
      <w:r w:rsidR="00DD570D" w:rsidRPr="003669AC">
        <w:t>印刷</w:t>
      </w:r>
      <w:r w:rsidR="0038424D" w:rsidRPr="003669AC">
        <w:rPr>
          <w:rFonts w:hint="eastAsia"/>
        </w:rPr>
        <w:t>し、</w:t>
      </w:r>
      <w:r w:rsidR="00A543BF" w:rsidRPr="003669AC">
        <w:rPr>
          <w:rFonts w:hint="eastAsia"/>
        </w:rPr>
        <w:t>8</w:t>
      </w:r>
      <w:r w:rsidRPr="003669AC">
        <w:rPr>
          <w:rFonts w:hint="eastAsia"/>
        </w:rPr>
        <w:t>月</w:t>
      </w:r>
      <w:r w:rsidR="00A543BF" w:rsidRPr="003669AC">
        <w:rPr>
          <w:rFonts w:hint="eastAsia"/>
        </w:rPr>
        <w:t>2</w:t>
      </w:r>
      <w:r w:rsidR="004C5FC4" w:rsidRPr="003669AC">
        <w:rPr>
          <w:rFonts w:hint="eastAsia"/>
        </w:rPr>
        <w:t>8</w:t>
      </w:r>
      <w:r w:rsidR="0038424D" w:rsidRPr="003669AC">
        <w:rPr>
          <w:rFonts w:hint="eastAsia"/>
        </w:rPr>
        <w:t>日(</w:t>
      </w:r>
      <w:r w:rsidRPr="003669AC">
        <w:rPr>
          <w:rFonts w:hint="eastAsia"/>
        </w:rPr>
        <w:t>木</w:t>
      </w:r>
      <w:r w:rsidR="0038424D" w:rsidRPr="003669AC">
        <w:rPr>
          <w:rFonts w:hint="eastAsia"/>
        </w:rPr>
        <w:t>)</w:t>
      </w:r>
      <w:r w:rsidR="00B14C01" w:rsidRPr="003669AC">
        <w:rPr>
          <w:rFonts w:hint="eastAsia"/>
        </w:rPr>
        <w:t>に</w:t>
      </w:r>
      <w:r w:rsidR="0038424D" w:rsidRPr="003669AC">
        <w:rPr>
          <w:rFonts w:hint="eastAsia"/>
        </w:rPr>
        <w:t>提出</w:t>
      </w:r>
      <w:r w:rsidR="00B14C01" w:rsidRPr="003669AC">
        <w:rPr>
          <w:rFonts w:hint="eastAsia"/>
        </w:rPr>
        <w:t>すること</w:t>
      </w:r>
      <w:r w:rsidR="00DD570D" w:rsidRPr="003669AC">
        <w:t>。</w:t>
      </w:r>
    </w:p>
    <w:p w14:paraId="1219EF0E" w14:textId="29209525" w:rsidR="0006395B" w:rsidRPr="003669AC" w:rsidRDefault="0006395B" w:rsidP="002446A6">
      <w:pPr>
        <w:ind w:leftChars="205" w:left="430" w:firstLineChars="14" w:firstLine="29"/>
      </w:pPr>
      <w:r w:rsidRPr="003669AC">
        <w:rPr>
          <w:rFonts w:hint="eastAsia"/>
        </w:rPr>
        <w:t>※iPad等のタブレットでも受講可能</w:t>
      </w:r>
      <w:r w:rsidR="00B14C01" w:rsidRPr="003669AC">
        <w:rPr>
          <w:rFonts w:hint="eastAsia"/>
        </w:rPr>
        <w:t>だが</w:t>
      </w:r>
      <w:r w:rsidRPr="003669AC">
        <w:rPr>
          <w:rFonts w:hint="eastAsia"/>
        </w:rPr>
        <w:t>、その他タブレット、スマートフォンでの受講希望の場合は、体験版でスライド・音声・参考映像の視聴及びテストの送信が行えることを確認の上、利用</w:t>
      </w:r>
      <w:r w:rsidR="00B14C01" w:rsidRPr="003669AC">
        <w:rPr>
          <w:rFonts w:hint="eastAsia"/>
        </w:rPr>
        <w:t>すること</w:t>
      </w:r>
      <w:r w:rsidRPr="003669AC">
        <w:rPr>
          <w:rFonts w:hint="eastAsia"/>
        </w:rPr>
        <w:t>。</w:t>
      </w:r>
      <w:r w:rsidR="002446A6" w:rsidRPr="003669AC">
        <w:rPr>
          <w:rFonts w:hint="eastAsia"/>
        </w:rPr>
        <w:t>（</w:t>
      </w:r>
      <w:r w:rsidR="002446A6" w:rsidRPr="003669AC">
        <w:t>https://www.jvnf.or.jp/e-learning/taiken.html</w:t>
      </w:r>
      <w:r w:rsidR="002446A6" w:rsidRPr="003669AC">
        <w:rPr>
          <w:rFonts w:hint="eastAsia"/>
        </w:rPr>
        <w:t>）</w:t>
      </w:r>
    </w:p>
    <w:p w14:paraId="49D510AC" w14:textId="77777777" w:rsidR="00D67B87" w:rsidRPr="003669AC" w:rsidRDefault="00D67B87" w:rsidP="002446A6">
      <w:pPr>
        <w:ind w:leftChars="205" w:left="430" w:firstLineChars="14" w:firstLine="29"/>
      </w:pPr>
    </w:p>
    <w:p w14:paraId="21013D0C" w14:textId="50EA7CC5" w:rsidR="00D30E7E" w:rsidRPr="003669AC" w:rsidRDefault="0089009F" w:rsidP="002446A6">
      <w:pPr>
        <w:ind w:left="1701" w:rightChars="66" w:right="139" w:hangingChars="810" w:hanging="1701"/>
      </w:pPr>
      <w:r w:rsidRPr="003669AC">
        <w:rPr>
          <w:rFonts w:hint="eastAsia"/>
        </w:rPr>
        <w:t>８</w:t>
      </w:r>
      <w:r w:rsidR="006A660F" w:rsidRPr="003669AC">
        <w:t xml:space="preserve">　</w:t>
      </w:r>
      <w:r w:rsidR="00B84539" w:rsidRPr="003669AC">
        <w:t xml:space="preserve">申込方法　</w:t>
      </w:r>
      <w:r w:rsidR="00D30E7E" w:rsidRPr="003669AC">
        <w:t xml:space="preserve">　</w:t>
      </w:r>
      <w:r w:rsidR="00D30E7E" w:rsidRPr="003669AC">
        <w:rPr>
          <w:rFonts w:hint="eastAsia"/>
        </w:rPr>
        <w:t>（１</w:t>
      </w:r>
      <w:r w:rsidR="00D30E7E" w:rsidRPr="003669AC">
        <w:t>）</w:t>
      </w:r>
      <w:r w:rsidR="000E64F1" w:rsidRPr="003669AC">
        <w:rPr>
          <w:rFonts w:hint="eastAsia"/>
        </w:rPr>
        <w:t>福島県看護協会の</w:t>
      </w:r>
      <w:r w:rsidR="000C165A" w:rsidRPr="003669AC">
        <w:t>ホームページ</w:t>
      </w:r>
      <w:r w:rsidR="00357D1A" w:rsidRPr="003669AC">
        <w:rPr>
          <w:rFonts w:hint="eastAsia"/>
        </w:rPr>
        <w:t>内の</w:t>
      </w:r>
      <w:r w:rsidR="00A62E59" w:rsidRPr="003669AC">
        <w:rPr>
          <w:rFonts w:hint="eastAsia"/>
        </w:rPr>
        <w:t>「</w:t>
      </w:r>
      <w:r w:rsidR="00357D1A" w:rsidRPr="003669AC">
        <w:rPr>
          <w:rFonts w:hint="eastAsia"/>
        </w:rPr>
        <w:t>研修情報管理システム（イージーセミナー）</w:t>
      </w:r>
      <w:r w:rsidR="00A62E59" w:rsidRPr="003669AC">
        <w:rPr>
          <w:rFonts w:hint="eastAsia"/>
        </w:rPr>
        <w:t>」</w:t>
      </w:r>
      <w:r w:rsidR="00357D1A" w:rsidRPr="003669AC">
        <w:rPr>
          <w:rFonts w:hint="eastAsia"/>
        </w:rPr>
        <w:t>より</w:t>
      </w:r>
      <w:r w:rsidR="000C165A" w:rsidRPr="003669AC">
        <w:t>申し込む</w:t>
      </w:r>
      <w:r w:rsidR="000E64F1" w:rsidRPr="003669AC">
        <w:rPr>
          <w:rFonts w:hint="eastAsia"/>
        </w:rPr>
        <w:t>。</w:t>
      </w:r>
      <w:r w:rsidR="002446A6" w:rsidRPr="003669AC">
        <w:rPr>
          <w:rFonts w:hint="eastAsia"/>
        </w:rPr>
        <w:t>（ホームページにあるマニュアル参照</w:t>
      </w:r>
      <w:r w:rsidR="00166483" w:rsidRPr="003669AC">
        <w:rPr>
          <w:rFonts w:hint="eastAsia"/>
        </w:rPr>
        <w:t>のこと</w:t>
      </w:r>
      <w:r w:rsidR="002446A6" w:rsidRPr="003669AC">
        <w:rPr>
          <w:rFonts w:hint="eastAsia"/>
        </w:rPr>
        <w:t>）</w:t>
      </w:r>
    </w:p>
    <w:p w14:paraId="3E4D33BB" w14:textId="081D6EDA" w:rsidR="00BC6430" w:rsidRPr="003669AC" w:rsidRDefault="00BC6430" w:rsidP="00BC6430">
      <w:pPr>
        <w:tabs>
          <w:tab w:val="left" w:pos="1843"/>
        </w:tabs>
        <w:ind w:leftChars="845" w:left="1816" w:rightChars="-68" w:right="-143" w:hangingChars="20" w:hanging="42"/>
        <w:jc w:val="left"/>
      </w:pPr>
      <w:r w:rsidRPr="003669AC">
        <w:rPr>
          <w:rFonts w:hint="eastAsia"/>
        </w:rPr>
        <w:t>※申込みの際、各自事前に、「マイページ」の開設が必要</w:t>
      </w:r>
      <w:r w:rsidR="007E2018" w:rsidRPr="003669AC">
        <w:rPr>
          <w:rFonts w:hint="eastAsia"/>
        </w:rPr>
        <w:t>とな</w:t>
      </w:r>
      <w:r w:rsidR="00B14C01" w:rsidRPr="003669AC">
        <w:rPr>
          <w:rFonts w:hint="eastAsia"/>
        </w:rPr>
        <w:t>る</w:t>
      </w:r>
      <w:r w:rsidRPr="003669AC">
        <w:rPr>
          <w:rFonts w:hint="eastAsia"/>
        </w:rPr>
        <w:t>。</w:t>
      </w:r>
    </w:p>
    <w:p w14:paraId="32C66C8B" w14:textId="6C19DA96" w:rsidR="00BC6430" w:rsidRPr="003669AC" w:rsidRDefault="00BC6430" w:rsidP="00BC6430">
      <w:pPr>
        <w:ind w:leftChars="845" w:left="1816" w:hangingChars="20" w:hanging="42"/>
      </w:pPr>
      <w:r w:rsidRPr="003669AC">
        <w:rPr>
          <w:rFonts w:hint="eastAsia"/>
        </w:rPr>
        <w:t>※施設で取りまとめて申し込</w:t>
      </w:r>
      <w:r w:rsidR="007E2018" w:rsidRPr="003669AC">
        <w:rPr>
          <w:rFonts w:hint="eastAsia"/>
        </w:rPr>
        <w:t>む</w:t>
      </w:r>
      <w:r w:rsidRPr="003669AC">
        <w:rPr>
          <w:rFonts w:hint="eastAsia"/>
        </w:rPr>
        <w:t>場合</w:t>
      </w:r>
      <w:r w:rsidR="007E2018" w:rsidRPr="003669AC">
        <w:rPr>
          <w:rFonts w:hint="eastAsia"/>
        </w:rPr>
        <w:t>は</w:t>
      </w:r>
      <w:r w:rsidRPr="003669AC">
        <w:rPr>
          <w:rFonts w:hint="eastAsia"/>
        </w:rPr>
        <w:t>、施設担当者の「マイページ」開設にパスワード等の郵送で1週間程度</w:t>
      </w:r>
      <w:r w:rsidR="007E2018" w:rsidRPr="003669AC">
        <w:rPr>
          <w:rFonts w:hint="eastAsia"/>
        </w:rPr>
        <w:t>を要するため</w:t>
      </w:r>
      <w:r w:rsidRPr="003669AC">
        <w:rPr>
          <w:rFonts w:hint="eastAsia"/>
        </w:rPr>
        <w:t>、早めに施設「マイページ」</w:t>
      </w:r>
      <w:r w:rsidR="00166483" w:rsidRPr="003669AC">
        <w:rPr>
          <w:rFonts w:hint="eastAsia"/>
        </w:rPr>
        <w:t>を</w:t>
      </w:r>
      <w:r w:rsidRPr="003669AC">
        <w:rPr>
          <w:rFonts w:hint="eastAsia"/>
        </w:rPr>
        <w:t>開設</w:t>
      </w:r>
      <w:r w:rsidR="00B14C01" w:rsidRPr="003669AC">
        <w:rPr>
          <w:rFonts w:hint="eastAsia"/>
        </w:rPr>
        <w:t>すること</w:t>
      </w:r>
      <w:r w:rsidRPr="003669AC">
        <w:rPr>
          <w:rFonts w:hint="eastAsia"/>
        </w:rPr>
        <w:t>。</w:t>
      </w:r>
    </w:p>
    <w:p w14:paraId="440CE8D6" w14:textId="2757D7B4" w:rsidR="00BC6430" w:rsidRPr="003669AC" w:rsidRDefault="00BC6430" w:rsidP="002446A6">
      <w:pPr>
        <w:ind w:leftChars="742" w:left="1701" w:rightChars="66" w:right="139" w:hangingChars="68" w:hanging="143"/>
      </w:pPr>
      <w:r w:rsidRPr="003669AC">
        <w:rPr>
          <w:rFonts w:hint="eastAsia"/>
        </w:rPr>
        <w:t>（２</w:t>
      </w:r>
      <w:r w:rsidRPr="003669AC">
        <w:t>）</w:t>
      </w:r>
      <w:r w:rsidR="002446A6" w:rsidRPr="003669AC">
        <w:rPr>
          <w:rFonts w:hint="eastAsia"/>
        </w:rPr>
        <w:t>申込書は、</w:t>
      </w:r>
      <w:r w:rsidR="007E2018" w:rsidRPr="003669AC">
        <w:rPr>
          <w:rFonts w:hint="eastAsia"/>
        </w:rPr>
        <w:t>ホームページから</w:t>
      </w:r>
      <w:r w:rsidR="002446A6" w:rsidRPr="003669AC">
        <w:rPr>
          <w:rFonts w:hint="eastAsia"/>
        </w:rPr>
        <w:t>ダウンロード</w:t>
      </w:r>
      <w:r w:rsidR="00B14C01" w:rsidRPr="003669AC">
        <w:rPr>
          <w:rFonts w:hint="eastAsia"/>
        </w:rPr>
        <w:t>する</w:t>
      </w:r>
      <w:r w:rsidR="002446A6" w:rsidRPr="003669AC">
        <w:rPr>
          <w:rFonts w:hint="eastAsia"/>
        </w:rPr>
        <w:t>。</w:t>
      </w:r>
    </w:p>
    <w:p w14:paraId="0DED83BC" w14:textId="36D99435" w:rsidR="000C165A" w:rsidRPr="003669AC" w:rsidRDefault="002446A6" w:rsidP="002446A6">
      <w:pPr>
        <w:ind w:leftChars="742" w:left="1701" w:rightChars="66" w:right="139" w:hangingChars="68" w:hanging="143"/>
      </w:pPr>
      <w:r w:rsidRPr="003669AC">
        <w:rPr>
          <w:rFonts w:hint="eastAsia"/>
        </w:rPr>
        <w:t>（３</w:t>
      </w:r>
      <w:r w:rsidRPr="003669AC">
        <w:t>）</w:t>
      </w:r>
      <w:r w:rsidR="00A13730" w:rsidRPr="003669AC">
        <w:rPr>
          <w:rFonts w:hint="eastAsia"/>
        </w:rPr>
        <w:t>申込時、</w:t>
      </w:r>
      <w:r w:rsidR="00BB7B50" w:rsidRPr="003669AC">
        <w:rPr>
          <w:rFonts w:hint="eastAsia"/>
        </w:rPr>
        <w:t>「</w:t>
      </w:r>
      <w:r w:rsidR="002534DA" w:rsidRPr="003669AC">
        <w:rPr>
          <w:rFonts w:hint="eastAsia"/>
        </w:rPr>
        <w:t>研修</w:t>
      </w:r>
      <w:r w:rsidR="000E64F1" w:rsidRPr="003669AC">
        <w:rPr>
          <w:rFonts w:hint="eastAsia"/>
        </w:rPr>
        <w:t>申込書</w:t>
      </w:r>
      <w:r w:rsidR="00BB7B50" w:rsidRPr="003669AC">
        <w:rPr>
          <w:rFonts w:hint="eastAsia"/>
        </w:rPr>
        <w:t>」</w:t>
      </w:r>
      <w:bookmarkStart w:id="0" w:name="_Hlk194586802"/>
      <w:r w:rsidR="00A62E59" w:rsidRPr="003669AC">
        <w:rPr>
          <w:rFonts w:hint="eastAsia"/>
        </w:rPr>
        <w:t>を</w:t>
      </w:r>
      <w:r w:rsidR="002E47AE" w:rsidRPr="003669AC">
        <w:rPr>
          <w:rFonts w:hint="eastAsia"/>
        </w:rPr>
        <w:t>Word</w:t>
      </w:r>
      <w:r w:rsidR="00A62E59" w:rsidRPr="003669AC">
        <w:rPr>
          <w:rFonts w:hint="eastAsia"/>
        </w:rPr>
        <w:t>（ワード）のファイルで</w:t>
      </w:r>
      <w:r w:rsidR="002E47AE" w:rsidRPr="003669AC">
        <w:rPr>
          <w:rFonts w:hint="eastAsia"/>
        </w:rPr>
        <w:t>、</w:t>
      </w:r>
      <w:bookmarkEnd w:id="0"/>
      <w:r w:rsidR="00BB7B50" w:rsidRPr="003669AC">
        <w:rPr>
          <w:rFonts w:hint="eastAsia"/>
        </w:rPr>
        <w:t>「</w:t>
      </w:r>
      <w:r w:rsidR="000E64F1" w:rsidRPr="003669AC">
        <w:rPr>
          <w:rFonts w:hint="eastAsia"/>
        </w:rPr>
        <w:t>資格免許証</w:t>
      </w:r>
      <w:r w:rsidR="00BB7B50" w:rsidRPr="003669AC">
        <w:rPr>
          <w:rFonts w:hint="eastAsia"/>
        </w:rPr>
        <w:t>」</w:t>
      </w:r>
      <w:r w:rsidR="000E64F1" w:rsidRPr="003669AC">
        <w:rPr>
          <w:rFonts w:hint="eastAsia"/>
        </w:rPr>
        <w:t>（A4サイズに縮小）をPDFファイルに</w:t>
      </w:r>
      <w:r w:rsidR="00875A8A" w:rsidRPr="003669AC">
        <w:rPr>
          <w:rFonts w:hint="eastAsia"/>
        </w:rPr>
        <w:t>変換した上で</w:t>
      </w:r>
      <w:r w:rsidRPr="003669AC">
        <w:rPr>
          <w:rFonts w:hint="eastAsia"/>
        </w:rPr>
        <w:t>保存してから</w:t>
      </w:r>
      <w:r w:rsidR="00A13730" w:rsidRPr="003669AC">
        <w:rPr>
          <w:rFonts w:hint="eastAsia"/>
        </w:rPr>
        <w:t>、ファイルをアップロード</w:t>
      </w:r>
      <w:r w:rsidR="007E2018" w:rsidRPr="003669AC">
        <w:rPr>
          <w:rFonts w:hint="eastAsia"/>
        </w:rPr>
        <w:t>す</w:t>
      </w:r>
      <w:r w:rsidR="00B14C01" w:rsidRPr="003669AC">
        <w:rPr>
          <w:rFonts w:hint="eastAsia"/>
        </w:rPr>
        <w:t>る</w:t>
      </w:r>
      <w:r w:rsidR="000E64F1" w:rsidRPr="003669AC">
        <w:rPr>
          <w:rFonts w:hint="eastAsia"/>
        </w:rPr>
        <w:t>。</w:t>
      </w:r>
    </w:p>
    <w:p w14:paraId="63F8D633" w14:textId="20EC2A9E" w:rsidR="00D30E7E" w:rsidRPr="003669AC" w:rsidRDefault="00D30E7E" w:rsidP="00D30E7E">
      <w:pPr>
        <w:ind w:leftChars="742" w:left="1701" w:hangingChars="68" w:hanging="143"/>
      </w:pPr>
      <w:r w:rsidRPr="003669AC">
        <w:rPr>
          <w:rFonts w:hint="eastAsia"/>
        </w:rPr>
        <w:t>（</w:t>
      </w:r>
      <w:r w:rsidR="002446A6" w:rsidRPr="003669AC">
        <w:rPr>
          <w:rFonts w:hint="eastAsia"/>
        </w:rPr>
        <w:t>４</w:t>
      </w:r>
      <w:r w:rsidRPr="003669AC">
        <w:rPr>
          <w:rFonts w:hint="eastAsia"/>
        </w:rPr>
        <w:t>）</w:t>
      </w:r>
      <w:r w:rsidRPr="003669AC">
        <w:rPr>
          <w:rFonts w:asciiTheme="minorHAnsi" w:hAnsiTheme="minorHAnsi"/>
        </w:rPr>
        <w:t>本研修を受講するにあたり日本訪問看護財団の</w:t>
      </w:r>
      <w:r w:rsidRPr="003669AC">
        <w:rPr>
          <w:rFonts w:asciiTheme="minorHAnsi" w:hAnsiTheme="minorHAnsi"/>
        </w:rPr>
        <w:t>e</w:t>
      </w:r>
      <w:r w:rsidRPr="003669AC">
        <w:rPr>
          <w:rFonts w:asciiTheme="minorHAnsi" w:hAnsiTheme="minorHAnsi"/>
        </w:rPr>
        <w:t>ラーニングを活用するため、別添</w:t>
      </w:r>
      <w:r w:rsidRPr="003669AC">
        <w:rPr>
          <w:rFonts w:asciiTheme="minorHAnsi" w:hAnsiTheme="minorHAnsi"/>
        </w:rPr>
        <w:t>e</w:t>
      </w:r>
      <w:r w:rsidRPr="003669AC">
        <w:rPr>
          <w:rFonts w:asciiTheme="minorHAnsi" w:hAnsiTheme="minorHAnsi"/>
        </w:rPr>
        <w:t>ラーニングシステム利用規約及び受講に際しての注意事項への同意が必要と</w:t>
      </w:r>
      <w:r w:rsidR="007E2018" w:rsidRPr="003669AC">
        <w:rPr>
          <w:rFonts w:asciiTheme="minorHAnsi" w:hAnsiTheme="minorHAnsi" w:hint="eastAsia"/>
        </w:rPr>
        <w:t>なる。</w:t>
      </w:r>
      <w:r w:rsidR="00A62E59" w:rsidRPr="003669AC">
        <w:rPr>
          <w:rFonts w:asciiTheme="minorHAnsi" w:hAnsiTheme="minorHAnsi" w:hint="eastAsia"/>
        </w:rPr>
        <w:t>確認の上</w:t>
      </w:r>
      <w:r w:rsidRPr="003669AC">
        <w:rPr>
          <w:rFonts w:asciiTheme="minorHAnsi" w:hAnsiTheme="minorHAnsi"/>
        </w:rPr>
        <w:t>、申込書に同意の有無を</w:t>
      </w:r>
      <w:r w:rsidR="007E2018" w:rsidRPr="003669AC">
        <w:rPr>
          <w:rFonts w:asciiTheme="minorHAnsi" w:hAnsiTheme="minorHAnsi" w:hint="eastAsia"/>
        </w:rPr>
        <w:t>記入すること</w:t>
      </w:r>
      <w:r w:rsidRPr="003669AC">
        <w:rPr>
          <w:rFonts w:asciiTheme="minorHAnsi" w:hAnsiTheme="minorHAnsi"/>
        </w:rPr>
        <w:t>。</w:t>
      </w:r>
    </w:p>
    <w:p w14:paraId="111B1C20" w14:textId="77777777" w:rsidR="00D30E7E" w:rsidRPr="003669AC" w:rsidRDefault="00D30E7E" w:rsidP="00D30E7E"/>
    <w:p w14:paraId="0F5926BA" w14:textId="348730AD" w:rsidR="0064037C" w:rsidRPr="003669AC" w:rsidRDefault="0089009F" w:rsidP="006E3EEF">
      <w:pPr>
        <w:ind w:left="1680" w:hangingChars="800" w:hanging="1680"/>
        <w:rPr>
          <w:lang w:eastAsia="zh-TW"/>
        </w:rPr>
      </w:pPr>
      <w:r w:rsidRPr="003669AC">
        <w:rPr>
          <w:rFonts w:hint="eastAsia"/>
          <w:lang w:eastAsia="zh-TW"/>
        </w:rPr>
        <w:t>９</w:t>
      </w:r>
      <w:r w:rsidR="006A660F" w:rsidRPr="003669AC">
        <w:rPr>
          <w:lang w:eastAsia="zh-TW"/>
        </w:rPr>
        <w:t xml:space="preserve">　</w:t>
      </w:r>
      <w:r w:rsidR="008137CA" w:rsidRPr="003669AC">
        <w:rPr>
          <w:lang w:eastAsia="zh-TW"/>
        </w:rPr>
        <w:t>申込期間</w:t>
      </w:r>
      <w:r w:rsidR="0064037C" w:rsidRPr="003669AC">
        <w:rPr>
          <w:lang w:eastAsia="zh-TW"/>
        </w:rPr>
        <w:t xml:space="preserve">　　</w:t>
      </w:r>
      <w:r w:rsidR="004678F1" w:rsidRPr="003669AC">
        <w:rPr>
          <w:lang w:eastAsia="zh-TW"/>
        </w:rPr>
        <w:t>令和</w:t>
      </w:r>
      <w:r w:rsidR="006A633E" w:rsidRPr="003669AC">
        <w:rPr>
          <w:rFonts w:hint="eastAsia"/>
        </w:rPr>
        <w:t>7</w:t>
      </w:r>
      <w:r w:rsidR="00A345AD" w:rsidRPr="003669AC">
        <w:rPr>
          <w:lang w:eastAsia="zh-TW"/>
        </w:rPr>
        <w:t>年</w:t>
      </w:r>
      <w:r w:rsidR="006A633E" w:rsidRPr="003669AC">
        <w:rPr>
          <w:rFonts w:hint="eastAsia"/>
        </w:rPr>
        <w:t>4</w:t>
      </w:r>
      <w:r w:rsidR="008137CA" w:rsidRPr="003669AC">
        <w:rPr>
          <w:lang w:eastAsia="zh-TW"/>
        </w:rPr>
        <w:t>月</w:t>
      </w:r>
      <w:r w:rsidR="0006395B" w:rsidRPr="003669AC">
        <w:rPr>
          <w:rFonts w:hint="eastAsia"/>
        </w:rPr>
        <w:t>21</w:t>
      </w:r>
      <w:r w:rsidR="003100EB" w:rsidRPr="003669AC">
        <w:rPr>
          <w:lang w:eastAsia="zh-TW"/>
        </w:rPr>
        <w:t>日</w:t>
      </w:r>
      <w:r w:rsidR="006E3EEF" w:rsidRPr="003669AC">
        <w:rPr>
          <w:rFonts w:hint="eastAsia"/>
          <w:lang w:eastAsia="zh-TW"/>
        </w:rPr>
        <w:t>(</w:t>
      </w:r>
      <w:r w:rsidR="0006395B" w:rsidRPr="003669AC">
        <w:rPr>
          <w:rFonts w:hint="eastAsia"/>
        </w:rPr>
        <w:t>月</w:t>
      </w:r>
      <w:r w:rsidR="006E3EEF" w:rsidRPr="003669AC">
        <w:rPr>
          <w:rFonts w:hint="eastAsia"/>
          <w:lang w:eastAsia="zh-TW"/>
        </w:rPr>
        <w:t>)</w:t>
      </w:r>
      <w:r w:rsidR="008137CA" w:rsidRPr="003669AC">
        <w:rPr>
          <w:lang w:eastAsia="zh-TW"/>
        </w:rPr>
        <w:t>～</w:t>
      </w:r>
      <w:r w:rsidR="00B963F8" w:rsidRPr="003669AC">
        <w:rPr>
          <w:rFonts w:hint="eastAsia"/>
        </w:rPr>
        <w:t>30</w:t>
      </w:r>
      <w:r w:rsidR="0064037C" w:rsidRPr="003669AC">
        <w:rPr>
          <w:lang w:eastAsia="zh-TW"/>
        </w:rPr>
        <w:t>日</w:t>
      </w:r>
      <w:r w:rsidR="006E3EEF" w:rsidRPr="003669AC">
        <w:rPr>
          <w:rFonts w:hint="eastAsia"/>
          <w:lang w:eastAsia="zh-TW"/>
        </w:rPr>
        <w:t>(</w:t>
      </w:r>
      <w:r w:rsidR="00B963F8" w:rsidRPr="003669AC">
        <w:rPr>
          <w:rFonts w:hint="eastAsia"/>
        </w:rPr>
        <w:t>水</w:t>
      </w:r>
      <w:r w:rsidR="006E3EEF" w:rsidRPr="003669AC">
        <w:rPr>
          <w:rFonts w:hint="eastAsia"/>
          <w:lang w:eastAsia="zh-TW"/>
        </w:rPr>
        <w:t>)</w:t>
      </w:r>
    </w:p>
    <w:p w14:paraId="6A2F69BC" w14:textId="77777777" w:rsidR="0064037C" w:rsidRPr="003669AC" w:rsidRDefault="0064037C" w:rsidP="006E3EEF">
      <w:pPr>
        <w:rPr>
          <w:lang w:eastAsia="zh-TW"/>
        </w:rPr>
      </w:pPr>
    </w:p>
    <w:p w14:paraId="37F84C08" w14:textId="0033AAE5" w:rsidR="0017399C" w:rsidRPr="003669AC" w:rsidRDefault="003925D9" w:rsidP="006E3EEF">
      <w:pPr>
        <w:ind w:left="1680" w:hangingChars="800" w:hanging="1680"/>
      </w:pPr>
      <w:r w:rsidRPr="003669AC">
        <w:rPr>
          <w:lang w:eastAsia="zh-TW"/>
        </w:rPr>
        <w:t>1</w:t>
      </w:r>
      <w:r w:rsidR="00B0515B" w:rsidRPr="003669AC">
        <w:rPr>
          <w:lang w:eastAsia="zh-TW"/>
        </w:rPr>
        <w:t>0</w:t>
      </w:r>
      <w:r w:rsidR="006A660F" w:rsidRPr="003669AC">
        <w:rPr>
          <w:lang w:eastAsia="zh-TW"/>
        </w:rPr>
        <w:t xml:space="preserve">　</w:t>
      </w:r>
      <w:r w:rsidRPr="003669AC">
        <w:rPr>
          <w:lang w:eastAsia="zh-TW"/>
        </w:rPr>
        <w:t>持</w:t>
      </w:r>
      <w:r w:rsidR="006E3EEF" w:rsidRPr="003669AC">
        <w:rPr>
          <w:rFonts w:hint="eastAsia"/>
          <w:lang w:eastAsia="zh-TW"/>
        </w:rPr>
        <w:t xml:space="preserve"> </w:t>
      </w:r>
      <w:r w:rsidRPr="003669AC">
        <w:rPr>
          <w:lang w:eastAsia="zh-TW"/>
        </w:rPr>
        <w:t>参</w:t>
      </w:r>
      <w:r w:rsidR="006E3EEF" w:rsidRPr="003669AC">
        <w:rPr>
          <w:rFonts w:hint="eastAsia"/>
          <w:lang w:eastAsia="zh-TW"/>
        </w:rPr>
        <w:t xml:space="preserve"> </w:t>
      </w:r>
      <w:r w:rsidRPr="003669AC">
        <w:rPr>
          <w:lang w:eastAsia="zh-TW"/>
        </w:rPr>
        <w:t>物</w:t>
      </w:r>
      <w:r w:rsidR="00557178" w:rsidRPr="003669AC">
        <w:rPr>
          <w:lang w:eastAsia="zh-TW"/>
        </w:rPr>
        <w:t xml:space="preserve">　</w:t>
      </w:r>
      <w:r w:rsidR="000E64F1" w:rsidRPr="003669AC">
        <w:rPr>
          <w:lang w:eastAsia="zh-TW"/>
        </w:rPr>
        <w:t xml:space="preserve">  </w:t>
      </w:r>
      <w:r w:rsidR="00832931" w:rsidRPr="003669AC">
        <w:rPr>
          <w:lang w:eastAsia="zh-TW"/>
        </w:rPr>
        <w:t>6</w:t>
      </w:r>
      <w:r w:rsidR="00557178" w:rsidRPr="003669AC">
        <w:rPr>
          <w:lang w:eastAsia="zh-TW"/>
        </w:rPr>
        <w:t>月</w:t>
      </w:r>
      <w:r w:rsidR="006A633E" w:rsidRPr="003669AC">
        <w:rPr>
          <w:rFonts w:hint="eastAsia"/>
        </w:rPr>
        <w:t>24</w:t>
      </w:r>
      <w:r w:rsidR="00557178" w:rsidRPr="003669AC">
        <w:rPr>
          <w:lang w:eastAsia="zh-TW"/>
        </w:rPr>
        <w:t>日</w:t>
      </w:r>
      <w:r w:rsidR="006E3EEF" w:rsidRPr="003669AC">
        <w:rPr>
          <w:rFonts w:hint="eastAsia"/>
          <w:lang w:eastAsia="zh-TW"/>
        </w:rPr>
        <w:t>(</w:t>
      </w:r>
      <w:r w:rsidR="006A633E" w:rsidRPr="003669AC">
        <w:rPr>
          <w:rFonts w:hint="eastAsia"/>
        </w:rPr>
        <w:t>火</w:t>
      </w:r>
      <w:r w:rsidR="006E3EEF" w:rsidRPr="003669AC">
        <w:rPr>
          <w:rFonts w:hint="eastAsia"/>
          <w:lang w:eastAsia="zh-TW"/>
        </w:rPr>
        <w:t>)：</w:t>
      </w:r>
      <w:r w:rsidR="008705CA" w:rsidRPr="003669AC">
        <w:rPr>
          <w:rFonts w:hint="eastAsia"/>
        </w:rPr>
        <w:t>特になし</w:t>
      </w:r>
    </w:p>
    <w:p w14:paraId="4B89969D" w14:textId="623A55CD" w:rsidR="008137CA" w:rsidRPr="003669AC" w:rsidRDefault="00A543BF" w:rsidP="006E3EEF">
      <w:pPr>
        <w:ind w:leftChars="800" w:left="1680"/>
      </w:pPr>
      <w:r w:rsidRPr="003669AC">
        <w:rPr>
          <w:rFonts w:hint="eastAsia"/>
        </w:rPr>
        <w:t>8</w:t>
      </w:r>
      <w:r w:rsidR="00557178" w:rsidRPr="003669AC">
        <w:t>月</w:t>
      </w:r>
      <w:r w:rsidR="00367B07" w:rsidRPr="003669AC">
        <w:rPr>
          <w:rFonts w:hint="eastAsia"/>
        </w:rPr>
        <w:t>28</w:t>
      </w:r>
      <w:r w:rsidR="0017399C" w:rsidRPr="003669AC">
        <w:t>日</w:t>
      </w:r>
      <w:r w:rsidR="006E3EEF" w:rsidRPr="003669AC">
        <w:rPr>
          <w:rFonts w:hint="eastAsia"/>
        </w:rPr>
        <w:t>(</w:t>
      </w:r>
      <w:r w:rsidR="0031402C" w:rsidRPr="003669AC">
        <w:rPr>
          <w:rFonts w:hint="eastAsia"/>
        </w:rPr>
        <w:t>木</w:t>
      </w:r>
      <w:r w:rsidR="006E3EEF" w:rsidRPr="003669AC">
        <w:rPr>
          <w:rFonts w:hint="eastAsia"/>
        </w:rPr>
        <w:t>)：</w:t>
      </w:r>
      <w:r w:rsidR="00143998" w:rsidRPr="003669AC">
        <w:t>eラーニング修了証書、</w:t>
      </w:r>
      <w:r w:rsidR="005F5F2B" w:rsidRPr="003669AC">
        <w:rPr>
          <w:rFonts w:hint="eastAsia"/>
        </w:rPr>
        <w:t>同意書</w:t>
      </w:r>
    </w:p>
    <w:p w14:paraId="7863D85A" w14:textId="77777777" w:rsidR="00557178" w:rsidRPr="003669AC" w:rsidRDefault="00623F39" w:rsidP="006E3EEF">
      <w:pPr>
        <w:ind w:leftChars="800" w:left="1890" w:hangingChars="100" w:hanging="210"/>
      </w:pPr>
      <w:r w:rsidRPr="003669AC">
        <w:rPr>
          <w:rFonts w:hint="eastAsia"/>
        </w:rPr>
        <w:t>※</w:t>
      </w:r>
      <w:r w:rsidR="005639E7" w:rsidRPr="003669AC">
        <w:t>eラーニング資料</w:t>
      </w:r>
      <w:r w:rsidR="00B0515B" w:rsidRPr="003669AC">
        <w:t>及び</w:t>
      </w:r>
      <w:r w:rsidR="005639E7" w:rsidRPr="003669AC">
        <w:t>参考図書等は必要に応じ持参</w:t>
      </w:r>
      <w:r w:rsidR="00B0515B" w:rsidRPr="003669AC">
        <w:t>する</w:t>
      </w:r>
      <w:r w:rsidR="006E3EEF" w:rsidRPr="003669AC">
        <w:rPr>
          <w:rFonts w:hint="eastAsia"/>
        </w:rPr>
        <w:t>。</w:t>
      </w:r>
    </w:p>
    <w:p w14:paraId="2FC772C6" w14:textId="77777777" w:rsidR="0006395B" w:rsidRPr="003669AC" w:rsidRDefault="0006395B" w:rsidP="0006395B"/>
    <w:p w14:paraId="46FBEE56" w14:textId="77777777" w:rsidR="00557178" w:rsidRPr="003669AC" w:rsidRDefault="00557178" w:rsidP="006E3EEF">
      <w:pPr>
        <w:ind w:left="1680" w:hangingChars="800" w:hanging="1680"/>
      </w:pPr>
      <w:r w:rsidRPr="003669AC">
        <w:t>1</w:t>
      </w:r>
      <w:r w:rsidR="00B0515B" w:rsidRPr="003669AC">
        <w:t>1</w:t>
      </w:r>
      <w:r w:rsidR="00E574FF" w:rsidRPr="003669AC">
        <w:t xml:space="preserve">　</w:t>
      </w:r>
      <w:r w:rsidR="006F65F3" w:rsidRPr="003669AC">
        <w:t>参考</w:t>
      </w:r>
      <w:r w:rsidRPr="003669AC">
        <w:t xml:space="preserve">図書　　</w:t>
      </w:r>
      <w:r w:rsidR="006E3EEF" w:rsidRPr="003669AC">
        <w:rPr>
          <w:rFonts w:hint="eastAsia"/>
        </w:rPr>
        <w:t>「</w:t>
      </w:r>
      <w:r w:rsidR="001F114E" w:rsidRPr="003669AC">
        <w:t>訪問看護基本テキスト　総論編</w:t>
      </w:r>
      <w:r w:rsidR="00054A4B" w:rsidRPr="003669AC">
        <w:t>／各論編</w:t>
      </w:r>
      <w:r w:rsidR="006E3EEF" w:rsidRPr="003669AC">
        <w:rPr>
          <w:rFonts w:hint="eastAsia"/>
        </w:rPr>
        <w:t>」</w:t>
      </w:r>
      <w:r w:rsidR="00A92BD6" w:rsidRPr="003669AC">
        <w:t>出版社：日本看護協会出版会</w:t>
      </w:r>
    </w:p>
    <w:p w14:paraId="49F33434" w14:textId="77777777" w:rsidR="003925D9" w:rsidRPr="003669AC" w:rsidRDefault="003925D9" w:rsidP="006E3EEF"/>
    <w:p w14:paraId="12269C5D" w14:textId="2B12E2A0" w:rsidR="005D2357" w:rsidRPr="003669AC" w:rsidRDefault="00B0515B" w:rsidP="006E3EEF">
      <w:pPr>
        <w:ind w:left="1680" w:hangingChars="800" w:hanging="1680"/>
      </w:pPr>
      <w:r w:rsidRPr="003669AC">
        <w:t>12</w:t>
      </w:r>
      <w:r w:rsidR="006A660F" w:rsidRPr="003669AC">
        <w:t xml:space="preserve">　</w:t>
      </w:r>
      <w:r w:rsidR="00553CC7" w:rsidRPr="003669AC">
        <w:t>必要</w:t>
      </w:r>
      <w:r w:rsidR="006A660F" w:rsidRPr="003669AC">
        <w:t>経費</w:t>
      </w:r>
      <w:r w:rsidR="00B84539" w:rsidRPr="003669AC">
        <w:t xml:space="preserve">　</w:t>
      </w:r>
      <w:r w:rsidR="00D06C79" w:rsidRPr="003669AC">
        <w:t xml:space="preserve">　</w:t>
      </w:r>
      <w:r w:rsidR="006E3EEF" w:rsidRPr="003669AC">
        <w:rPr>
          <w:rFonts w:hint="eastAsia"/>
        </w:rPr>
        <w:t>（１</w:t>
      </w:r>
      <w:r w:rsidR="00C26A8D" w:rsidRPr="003669AC">
        <w:t>）</w:t>
      </w:r>
      <w:r w:rsidR="006A660F" w:rsidRPr="003669AC">
        <w:t>eラーニング受講料：</w:t>
      </w:r>
      <w:r w:rsidR="0095468E" w:rsidRPr="003669AC">
        <w:t>14</w:t>
      </w:r>
      <w:r w:rsidR="003B3251" w:rsidRPr="003669AC">
        <w:t>,</w:t>
      </w:r>
      <w:r w:rsidR="00A543BF" w:rsidRPr="003669AC">
        <w:rPr>
          <w:rFonts w:hint="eastAsia"/>
        </w:rPr>
        <w:t>3</w:t>
      </w:r>
      <w:r w:rsidR="003B3251" w:rsidRPr="003669AC">
        <w:t>00</w:t>
      </w:r>
      <w:r w:rsidR="00B55E4E" w:rsidRPr="003669AC">
        <w:t>円</w:t>
      </w:r>
      <w:r w:rsidR="0006395B" w:rsidRPr="003669AC">
        <w:rPr>
          <w:rFonts w:hint="eastAsia"/>
        </w:rPr>
        <w:t>（税込）</w:t>
      </w:r>
    </w:p>
    <w:p w14:paraId="149DA1FA" w14:textId="02BF8F5E" w:rsidR="00502AB9" w:rsidRPr="003669AC" w:rsidRDefault="00502AB9" w:rsidP="006E3EEF">
      <w:pPr>
        <w:ind w:left="1680" w:hangingChars="800" w:hanging="1680"/>
      </w:pPr>
      <w:r w:rsidRPr="003669AC">
        <w:rPr>
          <w:rFonts w:hint="eastAsia"/>
        </w:rPr>
        <w:t xml:space="preserve">　　　　　　　　 ※請求書に基づき、5月15日（木）までにeラーニング受講料をコンビニエンスストア等で</w:t>
      </w:r>
      <w:r w:rsidR="00B14C01" w:rsidRPr="003669AC">
        <w:rPr>
          <w:rFonts w:hint="eastAsia"/>
        </w:rPr>
        <w:t>支払う</w:t>
      </w:r>
      <w:r w:rsidR="00EE4C45" w:rsidRPr="003669AC">
        <w:rPr>
          <w:rFonts w:hint="eastAsia"/>
        </w:rPr>
        <w:t>。</w:t>
      </w:r>
    </w:p>
    <w:p w14:paraId="6E495DB8" w14:textId="77777777" w:rsidR="005F5F2B" w:rsidRPr="003669AC" w:rsidRDefault="006E3EEF" w:rsidP="0015371F">
      <w:pPr>
        <w:ind w:leftChars="800" w:left="2100" w:hangingChars="200" w:hanging="420"/>
      </w:pPr>
      <w:r w:rsidRPr="003669AC">
        <w:rPr>
          <w:rFonts w:hint="eastAsia"/>
        </w:rPr>
        <w:t>（２</w:t>
      </w:r>
      <w:r w:rsidR="00E574FF" w:rsidRPr="003669AC">
        <w:t>）保険料（訪問看護・地域連携実習）</w:t>
      </w:r>
      <w:r w:rsidR="003A52DD" w:rsidRPr="003669AC">
        <w:t>：</w:t>
      </w:r>
      <w:r w:rsidR="00996A61" w:rsidRPr="003669AC">
        <w:rPr>
          <w:rFonts w:hint="eastAsia"/>
        </w:rPr>
        <w:t>1,550円</w:t>
      </w:r>
    </w:p>
    <w:p w14:paraId="412EF737" w14:textId="7DC93A06" w:rsidR="00EE4C45" w:rsidRPr="003669AC" w:rsidRDefault="00EE4C45" w:rsidP="00EE4C45">
      <w:pPr>
        <w:ind w:leftChars="878" w:left="2323" w:hangingChars="228" w:hanging="479"/>
      </w:pPr>
      <w:r w:rsidRPr="003669AC">
        <w:rPr>
          <w:rFonts w:hint="eastAsia"/>
        </w:rPr>
        <w:t>※保険</w:t>
      </w:r>
      <w:r w:rsidR="002446A6" w:rsidRPr="003669AC">
        <w:rPr>
          <w:rFonts w:hint="eastAsia"/>
        </w:rPr>
        <w:t>加入が必要</w:t>
      </w:r>
      <w:r w:rsidR="001032BA" w:rsidRPr="003669AC">
        <w:rPr>
          <w:rFonts w:hint="eastAsia"/>
        </w:rPr>
        <w:t>となるため</w:t>
      </w:r>
      <w:r w:rsidR="00B14C01" w:rsidRPr="003669AC">
        <w:rPr>
          <w:rFonts w:hint="eastAsia"/>
        </w:rPr>
        <w:t>、</w:t>
      </w:r>
      <w:r w:rsidR="00166483" w:rsidRPr="003669AC">
        <w:rPr>
          <w:rFonts w:hint="eastAsia"/>
        </w:rPr>
        <w:t>詳細は</w:t>
      </w:r>
      <w:r w:rsidR="008705CA" w:rsidRPr="003669AC">
        <w:rPr>
          <w:rFonts w:hint="eastAsia"/>
        </w:rPr>
        <w:t>6</w:t>
      </w:r>
      <w:r w:rsidR="00A62E59" w:rsidRPr="003669AC">
        <w:rPr>
          <w:rFonts w:hint="eastAsia"/>
        </w:rPr>
        <w:t>月24日（火）オリエンテーションで</w:t>
      </w:r>
      <w:r w:rsidR="001032BA" w:rsidRPr="003669AC">
        <w:rPr>
          <w:rFonts w:hint="eastAsia"/>
        </w:rPr>
        <w:t>説明</w:t>
      </w:r>
      <w:r w:rsidR="00B14C01" w:rsidRPr="003669AC">
        <w:rPr>
          <w:rFonts w:hint="eastAsia"/>
        </w:rPr>
        <w:t>する</w:t>
      </w:r>
      <w:r w:rsidRPr="003669AC">
        <w:rPr>
          <w:rFonts w:hint="eastAsia"/>
        </w:rPr>
        <w:t>。</w:t>
      </w:r>
    </w:p>
    <w:p w14:paraId="0F9D560E" w14:textId="77777777" w:rsidR="00676DF4" w:rsidRPr="003669AC" w:rsidRDefault="006E3EEF" w:rsidP="006E3EEF">
      <w:pPr>
        <w:ind w:leftChars="800" w:left="2100" w:hangingChars="200" w:hanging="420"/>
      </w:pPr>
      <w:r w:rsidRPr="003669AC">
        <w:rPr>
          <w:rFonts w:hint="eastAsia"/>
        </w:rPr>
        <w:t>（３</w:t>
      </w:r>
      <w:r w:rsidR="00C26A8D" w:rsidRPr="003669AC">
        <w:t>）</w:t>
      </w:r>
      <w:r w:rsidR="007F7ABB" w:rsidRPr="003669AC">
        <w:t>イ</w:t>
      </w:r>
      <w:r w:rsidR="00FC2B1C" w:rsidRPr="003669AC">
        <w:t>ンターネットへの接続料金や通信料金等</w:t>
      </w:r>
      <w:r w:rsidR="00EB0DC0" w:rsidRPr="003669AC">
        <w:t>、</w:t>
      </w:r>
      <w:r w:rsidR="00270B5C" w:rsidRPr="003669AC">
        <w:t>また</w:t>
      </w:r>
      <w:r w:rsidR="00EB0DC0" w:rsidRPr="003669AC">
        <w:t>ダウンロード</w:t>
      </w:r>
      <w:r w:rsidR="00270B5C" w:rsidRPr="003669AC">
        <w:t>した</w:t>
      </w:r>
      <w:r w:rsidR="00EB0DC0" w:rsidRPr="003669AC">
        <w:t>資料や訪問看護eラーニング修了証書の印刷に係る費用</w:t>
      </w:r>
      <w:r w:rsidR="00FC2B1C" w:rsidRPr="003669AC">
        <w:t>は自己負担と</w:t>
      </w:r>
      <w:r w:rsidR="00A65A8F" w:rsidRPr="003669AC">
        <w:t>する</w:t>
      </w:r>
      <w:r w:rsidR="00FC2B1C" w:rsidRPr="003669AC">
        <w:t>。</w:t>
      </w:r>
    </w:p>
    <w:p w14:paraId="384C76EA" w14:textId="77777777" w:rsidR="006C783A" w:rsidRPr="003669AC" w:rsidRDefault="006C783A" w:rsidP="006E3EEF"/>
    <w:p w14:paraId="687AC180" w14:textId="09C521DB" w:rsidR="009326F1" w:rsidRPr="003669AC" w:rsidRDefault="00B0515B" w:rsidP="006E3EEF">
      <w:pPr>
        <w:ind w:left="1680" w:hangingChars="800" w:hanging="1680"/>
      </w:pPr>
      <w:r w:rsidRPr="003669AC">
        <w:t>13</w:t>
      </w:r>
      <w:r w:rsidR="00C26A8D" w:rsidRPr="003669AC">
        <w:t xml:space="preserve">　</w:t>
      </w:r>
      <w:r w:rsidR="004328CE" w:rsidRPr="003669AC">
        <w:t>修了証</w:t>
      </w:r>
      <w:r w:rsidR="009326F1" w:rsidRPr="003669AC">
        <w:t xml:space="preserve">書　</w:t>
      </w:r>
      <w:r w:rsidR="003A52DD" w:rsidRPr="003669AC">
        <w:t xml:space="preserve">　</w:t>
      </w:r>
      <w:r w:rsidR="00E343C0" w:rsidRPr="003669AC">
        <w:rPr>
          <w:rFonts w:hint="eastAsia"/>
        </w:rPr>
        <w:t>研修</w:t>
      </w:r>
      <w:r w:rsidR="009326F1" w:rsidRPr="003669AC">
        <w:t>の全課程（</w:t>
      </w:r>
      <w:r w:rsidR="003C102F" w:rsidRPr="003669AC">
        <w:t>e</w:t>
      </w:r>
      <w:r w:rsidR="009326F1" w:rsidRPr="003669AC">
        <w:t>ラーニング、</w:t>
      </w:r>
      <w:r w:rsidR="00C956F5" w:rsidRPr="003669AC">
        <w:t>訪問看護</w:t>
      </w:r>
      <w:r w:rsidR="00304324" w:rsidRPr="003669AC">
        <w:rPr>
          <w:rFonts w:hint="eastAsia"/>
        </w:rPr>
        <w:t>概論</w:t>
      </w:r>
      <w:r w:rsidR="00C956F5" w:rsidRPr="003669AC">
        <w:t>、</w:t>
      </w:r>
      <w:r w:rsidR="00923405" w:rsidRPr="003669AC">
        <w:t>看護技術</w:t>
      </w:r>
      <w:r w:rsidR="009326F1" w:rsidRPr="003669AC">
        <w:t>演習、</w:t>
      </w:r>
      <w:r w:rsidR="00C26A8D" w:rsidRPr="003669AC">
        <w:t>訪問看護・</w:t>
      </w:r>
      <w:r w:rsidR="00923405" w:rsidRPr="003669AC">
        <w:t>地域連携実習、</w:t>
      </w:r>
      <w:r w:rsidR="005956ED" w:rsidRPr="003669AC">
        <w:t>実習</w:t>
      </w:r>
      <w:r w:rsidR="0004151B" w:rsidRPr="003669AC">
        <w:t>共有</w:t>
      </w:r>
      <w:r w:rsidR="00923405" w:rsidRPr="003669AC">
        <w:t>会</w:t>
      </w:r>
      <w:r w:rsidR="009326F1" w:rsidRPr="003669AC">
        <w:t>）を</w:t>
      </w:r>
      <w:r w:rsidR="00231A1B" w:rsidRPr="003669AC">
        <w:t>修了した者には、修了証書を交付する</w:t>
      </w:r>
      <w:r w:rsidR="009326F1" w:rsidRPr="003669AC">
        <w:t>。</w:t>
      </w:r>
    </w:p>
    <w:p w14:paraId="485E4B2D" w14:textId="77777777" w:rsidR="000B1C48" w:rsidRPr="003669AC" w:rsidRDefault="000B1C48" w:rsidP="006E3EEF"/>
    <w:p w14:paraId="4CD5C227" w14:textId="1C96DFF2" w:rsidR="0016175B" w:rsidRPr="003669AC" w:rsidRDefault="00B0515B" w:rsidP="0016175B">
      <w:r w:rsidRPr="003669AC">
        <w:t>14　そ</w:t>
      </w:r>
      <w:r w:rsidR="006E3EEF" w:rsidRPr="003669AC">
        <w:rPr>
          <w:rFonts w:hint="eastAsia"/>
        </w:rPr>
        <w:t xml:space="preserve"> </w:t>
      </w:r>
      <w:r w:rsidRPr="003669AC">
        <w:t>の</w:t>
      </w:r>
      <w:r w:rsidR="006E3EEF" w:rsidRPr="003669AC">
        <w:rPr>
          <w:rFonts w:hint="eastAsia"/>
        </w:rPr>
        <w:t xml:space="preserve"> </w:t>
      </w:r>
      <w:r w:rsidRPr="003669AC">
        <w:t xml:space="preserve">他　　</w:t>
      </w:r>
      <w:r w:rsidR="00D30E7E" w:rsidRPr="003669AC">
        <w:rPr>
          <w:rFonts w:hint="eastAsia"/>
        </w:rPr>
        <w:t>（１</w:t>
      </w:r>
      <w:r w:rsidR="00D30E7E" w:rsidRPr="003669AC">
        <w:t>）</w:t>
      </w:r>
      <w:r w:rsidR="0016175B" w:rsidRPr="003669AC">
        <w:t>受講決定通知は</w:t>
      </w:r>
      <w:r w:rsidR="001032BA" w:rsidRPr="003669AC">
        <w:rPr>
          <w:rFonts w:hint="eastAsia"/>
        </w:rPr>
        <w:t>マイページにて通知</w:t>
      </w:r>
      <w:r w:rsidR="00B14C01" w:rsidRPr="003669AC">
        <w:rPr>
          <w:rFonts w:hint="eastAsia"/>
        </w:rPr>
        <w:t>する</w:t>
      </w:r>
      <w:r w:rsidR="0016175B" w:rsidRPr="003669AC">
        <w:t>。</w:t>
      </w:r>
    </w:p>
    <w:p w14:paraId="296F24B3" w14:textId="2D52015C" w:rsidR="00B0515B" w:rsidRPr="003669AC" w:rsidRDefault="00A13730" w:rsidP="00A13730">
      <w:pPr>
        <w:ind w:leftChars="711" w:left="1722" w:hangingChars="109" w:hanging="229"/>
      </w:pPr>
      <w:r w:rsidRPr="003669AC">
        <w:t xml:space="preserve">　</w:t>
      </w:r>
      <w:r w:rsidRPr="003669AC">
        <w:rPr>
          <w:rFonts w:hint="eastAsia"/>
        </w:rPr>
        <w:t>（２</w:t>
      </w:r>
      <w:r w:rsidRPr="003669AC">
        <w:t>）</w:t>
      </w:r>
      <w:r w:rsidR="00270B5C" w:rsidRPr="003669AC">
        <w:t>止むを得ずキャンセルする場合は、5月</w:t>
      </w:r>
      <w:r w:rsidR="0016175B" w:rsidRPr="003669AC">
        <w:rPr>
          <w:rFonts w:hint="eastAsia"/>
        </w:rPr>
        <w:t>30</w:t>
      </w:r>
      <w:r w:rsidR="00270B5C" w:rsidRPr="003669AC">
        <w:t>日</w:t>
      </w:r>
      <w:r w:rsidR="006E3EEF" w:rsidRPr="003669AC">
        <w:rPr>
          <w:rFonts w:hint="eastAsia"/>
        </w:rPr>
        <w:t>(</w:t>
      </w:r>
      <w:r w:rsidR="0016175B" w:rsidRPr="003669AC">
        <w:rPr>
          <w:rFonts w:hint="eastAsia"/>
        </w:rPr>
        <w:t>金</w:t>
      </w:r>
      <w:r w:rsidR="006E3EEF" w:rsidRPr="003669AC">
        <w:rPr>
          <w:rFonts w:hint="eastAsia"/>
        </w:rPr>
        <w:t>)</w:t>
      </w:r>
      <w:r w:rsidR="00270B5C" w:rsidRPr="003669AC">
        <w:t>17時までに連絡</w:t>
      </w:r>
      <w:r w:rsidR="00B14C01" w:rsidRPr="003669AC">
        <w:rPr>
          <w:rFonts w:hint="eastAsia"/>
        </w:rPr>
        <w:t>すること</w:t>
      </w:r>
      <w:r w:rsidR="00270B5C" w:rsidRPr="003669AC">
        <w:t>。それ以後については、eラーニング受講料</w:t>
      </w:r>
      <w:r w:rsidR="00C84ED5" w:rsidRPr="003669AC">
        <w:rPr>
          <w:rFonts w:hint="eastAsia"/>
        </w:rPr>
        <w:t>の返金は</w:t>
      </w:r>
      <w:r w:rsidR="00B14C01" w:rsidRPr="003669AC">
        <w:rPr>
          <w:rFonts w:hint="eastAsia"/>
        </w:rPr>
        <w:t>できない</w:t>
      </w:r>
      <w:r w:rsidR="00C84ED5" w:rsidRPr="003669AC">
        <w:rPr>
          <w:rFonts w:hint="eastAsia"/>
        </w:rPr>
        <w:t>。</w:t>
      </w:r>
    </w:p>
    <w:p w14:paraId="49CC664D" w14:textId="77777777" w:rsidR="004F178D" w:rsidRPr="003669AC" w:rsidRDefault="004F178D" w:rsidP="006E3EEF"/>
    <w:p w14:paraId="417D6BBE" w14:textId="59F1D895" w:rsidR="008F11D8" w:rsidRPr="003669AC" w:rsidRDefault="0017399C" w:rsidP="002E0234">
      <w:pPr>
        <w:ind w:left="1680" w:hangingChars="800" w:hanging="1680"/>
      </w:pPr>
      <w:r w:rsidRPr="003669AC">
        <w:t>1</w:t>
      </w:r>
      <w:r w:rsidR="00B0515B" w:rsidRPr="003669AC">
        <w:t>5</w:t>
      </w:r>
      <w:r w:rsidR="00C26A8D" w:rsidRPr="003669AC">
        <w:t xml:space="preserve">　</w:t>
      </w:r>
      <w:r w:rsidR="004179B6" w:rsidRPr="003669AC">
        <w:t xml:space="preserve">問合せ先　</w:t>
      </w:r>
      <w:r w:rsidR="003A52DD" w:rsidRPr="003669AC">
        <w:t xml:space="preserve">　</w:t>
      </w:r>
      <w:r w:rsidR="00C343FE" w:rsidRPr="003669AC">
        <w:rPr>
          <w:rFonts w:hint="eastAsia"/>
        </w:rPr>
        <w:t>公益社団法人</w:t>
      </w:r>
      <w:r w:rsidR="004179B6" w:rsidRPr="003669AC">
        <w:t>福島県看護協会</w:t>
      </w:r>
      <w:r w:rsidR="006E3EEF" w:rsidRPr="003669AC">
        <w:rPr>
          <w:rFonts w:hint="eastAsia"/>
        </w:rPr>
        <w:t xml:space="preserve"> </w:t>
      </w:r>
      <w:r w:rsidR="0006395B" w:rsidRPr="003669AC">
        <w:rPr>
          <w:rFonts w:hint="eastAsia"/>
        </w:rPr>
        <w:t>福島県訪問看護総合支援センター</w:t>
      </w:r>
      <w:r w:rsidR="002E0234" w:rsidRPr="003669AC">
        <w:rPr>
          <w:rFonts w:hint="eastAsia"/>
        </w:rPr>
        <w:t xml:space="preserve">　</w:t>
      </w:r>
      <w:r w:rsidR="00200A04" w:rsidRPr="003669AC">
        <w:t>TEL</w:t>
      </w:r>
      <w:r w:rsidR="00FF0DCB" w:rsidRPr="003669AC">
        <w:t xml:space="preserve"> </w:t>
      </w:r>
      <w:r w:rsidR="00200A04" w:rsidRPr="003669AC">
        <w:t>024</w:t>
      </w:r>
      <w:r w:rsidR="006E3EEF" w:rsidRPr="003669AC">
        <w:rPr>
          <w:rFonts w:hint="eastAsia"/>
        </w:rPr>
        <w:t>-</w:t>
      </w:r>
      <w:r w:rsidR="00197EC7" w:rsidRPr="003669AC">
        <w:t>934</w:t>
      </w:r>
      <w:r w:rsidR="006E3EEF" w:rsidRPr="003669AC">
        <w:rPr>
          <w:rFonts w:hint="eastAsia"/>
        </w:rPr>
        <w:t>-</w:t>
      </w:r>
      <w:r w:rsidR="004C5FC4" w:rsidRPr="003669AC">
        <w:rPr>
          <w:rFonts w:hint="eastAsia"/>
        </w:rPr>
        <w:t>3611</w:t>
      </w:r>
    </w:p>
    <w:p w14:paraId="7441F80A" w14:textId="06B606AD" w:rsidR="008625FE" w:rsidRPr="003669AC" w:rsidRDefault="00C26BB3" w:rsidP="006E3EEF">
      <w:r w:rsidRPr="003669AC">
        <w:rPr>
          <w:rFonts w:hint="eastAsia"/>
        </w:rPr>
        <w:t xml:space="preserve">　　　　　　　　</w:t>
      </w:r>
      <w:r w:rsidRPr="003669AC">
        <w:t>〒963-8871</w:t>
      </w:r>
      <w:r w:rsidRPr="003669AC">
        <w:rPr>
          <w:rFonts w:hint="eastAsia"/>
        </w:rPr>
        <w:t xml:space="preserve"> </w:t>
      </w:r>
      <w:r w:rsidRPr="003669AC">
        <w:t>郡山市本町一丁目20</w:t>
      </w:r>
      <w:r w:rsidRPr="003669AC">
        <w:rPr>
          <w:rFonts w:hint="eastAsia"/>
        </w:rPr>
        <w:t>番</w:t>
      </w:r>
      <w:r w:rsidRPr="003669AC">
        <w:t>24</w:t>
      </w:r>
      <w:r w:rsidRPr="003669AC">
        <w:rPr>
          <w:rFonts w:hint="eastAsia"/>
        </w:rPr>
        <w:t>号</w:t>
      </w:r>
    </w:p>
    <w:p w14:paraId="51EFA891" w14:textId="77777777" w:rsidR="0006395B" w:rsidRPr="003669AC" w:rsidRDefault="0006395B" w:rsidP="006E3EEF"/>
    <w:p w14:paraId="358D7D9C" w14:textId="77777777" w:rsidR="0006395B" w:rsidRPr="003669AC" w:rsidRDefault="0006395B" w:rsidP="006E3EEF"/>
    <w:p w14:paraId="21D5943E" w14:textId="77777777" w:rsidR="00D64674" w:rsidRPr="003669AC" w:rsidRDefault="00D64674" w:rsidP="006E3EEF">
      <w:pPr>
        <w:sectPr w:rsidR="00D64674" w:rsidRPr="003669AC" w:rsidSect="00D014EB">
          <w:footerReference w:type="default" r:id="rId8"/>
          <w:pgSz w:w="11906" w:h="16838" w:code="9"/>
          <w:pgMar w:top="1134" w:right="1134" w:bottom="1134" w:left="1134" w:header="851" w:footer="992" w:gutter="0"/>
          <w:cols w:space="425"/>
          <w:docGrid w:linePitch="447" w:charSpace="-1598"/>
        </w:sectPr>
      </w:pPr>
    </w:p>
    <w:p w14:paraId="19A4C4B3" w14:textId="77777777" w:rsidR="005C58F4" w:rsidRPr="003669AC" w:rsidRDefault="00D014EB" w:rsidP="00D014EB">
      <w:pPr>
        <w:jc w:val="right"/>
      </w:pPr>
      <w:r w:rsidRPr="003669AC">
        <w:rPr>
          <w:rFonts w:hint="eastAsia"/>
        </w:rPr>
        <w:lastRenderedPageBreak/>
        <w:t>（</w:t>
      </w:r>
      <w:r w:rsidR="005C58F4" w:rsidRPr="003669AC">
        <w:t>別紙</w:t>
      </w:r>
      <w:r w:rsidRPr="003669AC">
        <w:rPr>
          <w:rFonts w:hint="eastAsia"/>
        </w:rPr>
        <w:t>）</w:t>
      </w:r>
    </w:p>
    <w:p w14:paraId="5B51C2F0" w14:textId="5AE3F3FB" w:rsidR="008F11D8" w:rsidRPr="003669AC" w:rsidRDefault="0074324D" w:rsidP="006E3EEF">
      <w:pPr>
        <w:rPr>
          <w:rFonts w:ascii="ＭＳ ゴシック" w:eastAsia="ＭＳ ゴシック" w:hAnsi="ＭＳ ゴシック"/>
        </w:rPr>
      </w:pPr>
      <w:r w:rsidRPr="003669AC">
        <w:rPr>
          <w:rFonts w:ascii="ＭＳ ゴシック" w:eastAsia="ＭＳ ゴシック" w:hAnsi="ＭＳ ゴシック" w:hint="eastAsia"/>
        </w:rPr>
        <w:t>令和</w:t>
      </w:r>
      <w:r w:rsidR="00A62E59" w:rsidRPr="003669AC">
        <w:rPr>
          <w:rFonts w:ascii="ＭＳ ゴシック" w:eastAsia="ＭＳ ゴシック" w:hAnsi="ＭＳ ゴシック" w:hint="eastAsia"/>
        </w:rPr>
        <w:t>7</w:t>
      </w:r>
      <w:r w:rsidRPr="003669AC">
        <w:rPr>
          <w:rFonts w:ascii="ＭＳ ゴシック" w:eastAsia="ＭＳ ゴシック" w:hAnsi="ＭＳ ゴシック" w:hint="eastAsia"/>
        </w:rPr>
        <w:t>年度</w:t>
      </w:r>
      <w:r w:rsidR="001D17E8" w:rsidRPr="003669AC">
        <w:rPr>
          <w:rFonts w:ascii="ＭＳ ゴシック" w:eastAsia="ＭＳ ゴシック" w:hAnsi="ＭＳ ゴシック"/>
        </w:rPr>
        <w:t>訪問看護人材育成</w:t>
      </w:r>
      <w:r w:rsidR="007C6F12" w:rsidRPr="003669AC">
        <w:rPr>
          <w:rFonts w:ascii="ＭＳ ゴシック" w:eastAsia="ＭＳ ゴシック" w:hAnsi="ＭＳ ゴシック"/>
        </w:rPr>
        <w:t>研修</w:t>
      </w:r>
      <w:r w:rsidR="005C58F4" w:rsidRPr="003669AC">
        <w:rPr>
          <w:rFonts w:ascii="ＭＳ ゴシック" w:eastAsia="ＭＳ ゴシック" w:hAnsi="ＭＳ ゴシック"/>
        </w:rPr>
        <w:t xml:space="preserve">　</w:t>
      </w:r>
      <w:r w:rsidR="003834EE" w:rsidRPr="003669AC">
        <w:rPr>
          <w:rFonts w:ascii="ＭＳ ゴシック" w:eastAsia="ＭＳ ゴシック" w:hAnsi="ＭＳ ゴシック"/>
        </w:rPr>
        <w:t>プログラム</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4456"/>
        <w:gridCol w:w="2490"/>
      </w:tblGrid>
      <w:tr w:rsidR="003669AC" w:rsidRPr="003669AC" w14:paraId="2374FFCF" w14:textId="77777777" w:rsidTr="006A633E">
        <w:tc>
          <w:tcPr>
            <w:tcW w:w="2972" w:type="dxa"/>
            <w:vAlign w:val="center"/>
          </w:tcPr>
          <w:p w14:paraId="6AB04CE6" w14:textId="77777777" w:rsidR="0031402C" w:rsidRPr="003669AC" w:rsidRDefault="0031402C" w:rsidP="004E140D">
            <w:pPr>
              <w:jc w:val="center"/>
            </w:pPr>
            <w:r w:rsidRPr="003669AC">
              <w:rPr>
                <w:rFonts w:hint="eastAsia"/>
              </w:rPr>
              <w:t>日　時</w:t>
            </w:r>
          </w:p>
        </w:tc>
        <w:tc>
          <w:tcPr>
            <w:tcW w:w="4456" w:type="dxa"/>
            <w:vAlign w:val="center"/>
          </w:tcPr>
          <w:p w14:paraId="0882F9FC" w14:textId="77777777" w:rsidR="0031402C" w:rsidRPr="003669AC" w:rsidRDefault="0031402C" w:rsidP="004E140D">
            <w:pPr>
              <w:jc w:val="center"/>
            </w:pPr>
            <w:r w:rsidRPr="003669AC">
              <w:rPr>
                <w:rFonts w:hint="eastAsia"/>
              </w:rPr>
              <w:t>内　容</w:t>
            </w:r>
          </w:p>
        </w:tc>
        <w:tc>
          <w:tcPr>
            <w:tcW w:w="2490" w:type="dxa"/>
            <w:vAlign w:val="center"/>
          </w:tcPr>
          <w:p w14:paraId="23BCF7A3" w14:textId="77777777" w:rsidR="0031402C" w:rsidRPr="003669AC" w:rsidRDefault="0031402C" w:rsidP="004E140D">
            <w:pPr>
              <w:jc w:val="center"/>
            </w:pPr>
            <w:r w:rsidRPr="003669AC">
              <w:t>会　場</w:t>
            </w:r>
          </w:p>
        </w:tc>
      </w:tr>
      <w:tr w:rsidR="0031402C" w:rsidRPr="003669AC" w14:paraId="6C2673D0" w14:textId="77777777" w:rsidTr="006A633E">
        <w:tc>
          <w:tcPr>
            <w:tcW w:w="2972" w:type="dxa"/>
            <w:vAlign w:val="center"/>
          </w:tcPr>
          <w:p w14:paraId="5A8668A3" w14:textId="7C9D967B" w:rsidR="0031402C" w:rsidRPr="003669AC" w:rsidRDefault="006A633E" w:rsidP="004E140D">
            <w:r w:rsidRPr="003669AC">
              <w:rPr>
                <w:rFonts w:hint="eastAsia"/>
              </w:rPr>
              <w:t>6</w:t>
            </w:r>
            <w:r w:rsidR="0031402C" w:rsidRPr="003669AC">
              <w:t>月</w:t>
            </w:r>
            <w:r w:rsidRPr="003669AC">
              <w:rPr>
                <w:rFonts w:hint="eastAsia"/>
              </w:rPr>
              <w:t>24</w:t>
            </w:r>
            <w:r w:rsidR="0031402C" w:rsidRPr="003669AC">
              <w:t>日</w:t>
            </w:r>
            <w:r w:rsidR="0031402C" w:rsidRPr="003669AC">
              <w:rPr>
                <w:rFonts w:hint="eastAsia"/>
              </w:rPr>
              <w:t>(</w:t>
            </w:r>
            <w:r w:rsidRPr="003669AC">
              <w:rPr>
                <w:rFonts w:hint="eastAsia"/>
              </w:rPr>
              <w:t>火</w:t>
            </w:r>
            <w:r w:rsidR="0031402C" w:rsidRPr="003669AC">
              <w:rPr>
                <w:rFonts w:hint="eastAsia"/>
              </w:rPr>
              <w:t>) 13:15～13:45</w:t>
            </w:r>
          </w:p>
          <w:p w14:paraId="71691725" w14:textId="77777777" w:rsidR="0031402C" w:rsidRPr="003669AC" w:rsidRDefault="0031402C" w:rsidP="004E140D">
            <w:pPr>
              <w:ind w:leftChars="650" w:left="1365"/>
            </w:pPr>
            <w:r w:rsidRPr="003669AC">
              <w:t>14:00～14:30</w:t>
            </w:r>
          </w:p>
          <w:p w14:paraId="67A9CFCA" w14:textId="77777777" w:rsidR="0031402C" w:rsidRPr="003669AC" w:rsidRDefault="0031402C" w:rsidP="004E140D">
            <w:pPr>
              <w:ind w:leftChars="650" w:left="1365"/>
            </w:pPr>
            <w:r w:rsidRPr="003669AC">
              <w:t>14:30～16:00</w:t>
            </w:r>
          </w:p>
        </w:tc>
        <w:tc>
          <w:tcPr>
            <w:tcW w:w="4456" w:type="dxa"/>
            <w:vAlign w:val="center"/>
          </w:tcPr>
          <w:p w14:paraId="78956134" w14:textId="77777777" w:rsidR="0031402C" w:rsidRPr="003669AC" w:rsidRDefault="0031402C" w:rsidP="004E140D">
            <w:r w:rsidRPr="003669AC">
              <w:rPr>
                <w:rFonts w:hint="eastAsia"/>
              </w:rPr>
              <w:t>受付</w:t>
            </w:r>
          </w:p>
          <w:p w14:paraId="15BF0C84" w14:textId="77777777" w:rsidR="0031402C" w:rsidRPr="003669AC" w:rsidRDefault="0031402C" w:rsidP="004E140D">
            <w:r w:rsidRPr="003669AC">
              <w:t>開講式</w:t>
            </w:r>
          </w:p>
          <w:p w14:paraId="5D4FEAE9" w14:textId="77777777" w:rsidR="0031402C" w:rsidRPr="003669AC" w:rsidRDefault="0031402C" w:rsidP="004E140D">
            <w:r w:rsidRPr="003669AC">
              <w:rPr>
                <w:rFonts w:hint="eastAsia"/>
              </w:rPr>
              <w:t>オリエンテーション</w:t>
            </w:r>
          </w:p>
        </w:tc>
        <w:tc>
          <w:tcPr>
            <w:tcW w:w="2490" w:type="dxa"/>
            <w:vAlign w:val="center"/>
          </w:tcPr>
          <w:p w14:paraId="5DF3C702" w14:textId="77777777" w:rsidR="0031402C" w:rsidRPr="003669AC" w:rsidRDefault="0031402C" w:rsidP="004E140D">
            <w:r w:rsidRPr="003669AC">
              <w:rPr>
                <w:rFonts w:hint="eastAsia"/>
              </w:rPr>
              <w:t>福島県看護会館みらい</w:t>
            </w:r>
          </w:p>
        </w:tc>
      </w:tr>
    </w:tbl>
    <w:p w14:paraId="1A35D578" w14:textId="77777777" w:rsidR="0031402C" w:rsidRPr="003669AC" w:rsidRDefault="0031402C" w:rsidP="006E3EEF">
      <w:pPr>
        <w:rPr>
          <w:rFonts w:ascii="ＭＳ ゴシック" w:eastAsia="ＭＳ ゴシック" w:hAnsi="ＭＳ ゴシック"/>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6946"/>
      </w:tblGrid>
      <w:tr w:rsidR="003669AC" w:rsidRPr="003669AC" w14:paraId="3CE19A26" w14:textId="77777777" w:rsidTr="006A633E">
        <w:trPr>
          <w:trHeight w:val="340"/>
        </w:trPr>
        <w:tc>
          <w:tcPr>
            <w:tcW w:w="2972" w:type="dxa"/>
            <w:vAlign w:val="center"/>
          </w:tcPr>
          <w:p w14:paraId="1E4B2D72" w14:textId="4BF3EC61" w:rsidR="001A0A11" w:rsidRPr="003669AC" w:rsidRDefault="00A1638C" w:rsidP="001A0A11">
            <w:pPr>
              <w:jc w:val="center"/>
            </w:pPr>
            <w:r w:rsidRPr="003669AC">
              <w:rPr>
                <w:rFonts w:hint="eastAsia"/>
              </w:rPr>
              <w:t>期　間</w:t>
            </w:r>
          </w:p>
        </w:tc>
        <w:tc>
          <w:tcPr>
            <w:tcW w:w="6946" w:type="dxa"/>
            <w:vAlign w:val="center"/>
          </w:tcPr>
          <w:p w14:paraId="451B2184" w14:textId="77777777" w:rsidR="001A0A11" w:rsidRPr="003669AC" w:rsidRDefault="001A0A11" w:rsidP="001A0A11">
            <w:pPr>
              <w:jc w:val="center"/>
            </w:pPr>
            <w:r w:rsidRPr="003669AC">
              <w:rPr>
                <w:rFonts w:hint="eastAsia"/>
              </w:rPr>
              <w:t>内　容</w:t>
            </w:r>
          </w:p>
        </w:tc>
      </w:tr>
      <w:tr w:rsidR="003669AC" w:rsidRPr="003669AC" w14:paraId="475676B3" w14:textId="77777777" w:rsidTr="006A633E">
        <w:trPr>
          <w:trHeight w:val="680"/>
        </w:trPr>
        <w:tc>
          <w:tcPr>
            <w:tcW w:w="2972" w:type="dxa"/>
            <w:vAlign w:val="center"/>
          </w:tcPr>
          <w:p w14:paraId="35E36B70" w14:textId="195229F0" w:rsidR="001A0A11" w:rsidRPr="003669AC" w:rsidRDefault="006A633E" w:rsidP="001A0A11">
            <w:pPr>
              <w:rPr>
                <w:lang w:eastAsia="zh-TW"/>
              </w:rPr>
            </w:pPr>
            <w:r w:rsidRPr="003669AC">
              <w:rPr>
                <w:rFonts w:hint="eastAsia"/>
              </w:rPr>
              <w:t>6</w:t>
            </w:r>
            <w:r w:rsidR="001A0A11" w:rsidRPr="003669AC">
              <w:rPr>
                <w:lang w:eastAsia="zh-TW"/>
              </w:rPr>
              <w:t>月</w:t>
            </w:r>
            <w:r w:rsidRPr="003669AC">
              <w:rPr>
                <w:rFonts w:hint="eastAsia"/>
              </w:rPr>
              <w:t>24</w:t>
            </w:r>
            <w:r w:rsidR="001A0A11" w:rsidRPr="003669AC">
              <w:rPr>
                <w:lang w:eastAsia="zh-TW"/>
              </w:rPr>
              <w:t>日</w:t>
            </w:r>
            <w:r w:rsidR="001A0A11" w:rsidRPr="003669AC">
              <w:rPr>
                <w:rFonts w:hint="eastAsia"/>
                <w:lang w:eastAsia="zh-TW"/>
              </w:rPr>
              <w:t>(</w:t>
            </w:r>
            <w:r w:rsidR="001A2FA0" w:rsidRPr="003669AC">
              <w:rPr>
                <w:rFonts w:hint="eastAsia"/>
              </w:rPr>
              <w:t>火</w:t>
            </w:r>
            <w:r w:rsidR="001A0A11" w:rsidRPr="003669AC">
              <w:rPr>
                <w:rFonts w:hint="eastAsia"/>
                <w:lang w:eastAsia="zh-TW"/>
              </w:rPr>
              <w:t>)～</w:t>
            </w:r>
            <w:r w:rsidRPr="003669AC">
              <w:rPr>
                <w:rFonts w:hint="eastAsia"/>
              </w:rPr>
              <w:t>8</w:t>
            </w:r>
            <w:r w:rsidR="001A0A11" w:rsidRPr="003669AC">
              <w:rPr>
                <w:rFonts w:hint="eastAsia"/>
                <w:lang w:eastAsia="zh-TW"/>
              </w:rPr>
              <w:t>月</w:t>
            </w:r>
            <w:r w:rsidRPr="003669AC">
              <w:rPr>
                <w:rFonts w:hint="eastAsia"/>
              </w:rPr>
              <w:t>27</w:t>
            </w:r>
            <w:r w:rsidR="001A0A11" w:rsidRPr="003669AC">
              <w:rPr>
                <w:rFonts w:hint="eastAsia"/>
                <w:lang w:eastAsia="zh-TW"/>
              </w:rPr>
              <w:t>日(</w:t>
            </w:r>
            <w:r w:rsidR="008625FE" w:rsidRPr="003669AC">
              <w:rPr>
                <w:rFonts w:hint="eastAsia"/>
                <w:lang w:eastAsia="zh-TW"/>
              </w:rPr>
              <w:t>水</w:t>
            </w:r>
            <w:r w:rsidR="001A0A11" w:rsidRPr="003669AC">
              <w:rPr>
                <w:rFonts w:hint="eastAsia"/>
                <w:lang w:eastAsia="zh-TW"/>
              </w:rPr>
              <w:t>)</w:t>
            </w:r>
          </w:p>
          <w:p w14:paraId="709D7409" w14:textId="77777777" w:rsidR="001A0A11" w:rsidRPr="003669AC" w:rsidRDefault="001A0A11" w:rsidP="001A0A11">
            <w:pPr>
              <w:rPr>
                <w:lang w:eastAsia="zh-TW"/>
              </w:rPr>
            </w:pPr>
            <w:r w:rsidRPr="003669AC">
              <w:rPr>
                <w:rFonts w:hint="eastAsia"/>
                <w:lang w:eastAsia="zh-TW"/>
              </w:rPr>
              <w:t>※</w:t>
            </w:r>
            <w:r w:rsidRPr="003669AC">
              <w:rPr>
                <w:lang w:eastAsia="zh-TW"/>
              </w:rPr>
              <w:t>修了証書発行日</w:t>
            </w:r>
            <w:r w:rsidRPr="003669AC">
              <w:rPr>
                <w:rFonts w:hint="eastAsia"/>
                <w:lang w:eastAsia="zh-TW"/>
              </w:rPr>
              <w:t>迄</w:t>
            </w:r>
          </w:p>
        </w:tc>
        <w:tc>
          <w:tcPr>
            <w:tcW w:w="6946" w:type="dxa"/>
            <w:vAlign w:val="center"/>
          </w:tcPr>
          <w:p w14:paraId="637980FE" w14:textId="77777777" w:rsidR="001A0A11" w:rsidRPr="003669AC" w:rsidRDefault="001A0A11" w:rsidP="001A0A11">
            <w:r w:rsidRPr="003669AC">
              <w:t>eラーニング受講</w:t>
            </w:r>
          </w:p>
        </w:tc>
      </w:tr>
    </w:tbl>
    <w:p w14:paraId="5B14967B" w14:textId="77777777" w:rsidR="00D014EB" w:rsidRPr="003669AC" w:rsidRDefault="00D014EB" w:rsidP="00D014EB">
      <w:r w:rsidRPr="003669AC">
        <w:rPr>
          <w:rFonts w:hint="eastAsia"/>
        </w:rPr>
        <w:t>※</w:t>
      </w:r>
      <w:r w:rsidRPr="003669AC">
        <w:t>修了証書発行後もeラーニング受講可能期間内（6月の開講日から5ヶ月間）であれば</w:t>
      </w:r>
      <w:r w:rsidR="001A0A11" w:rsidRPr="003669AC">
        <w:t>継続</w:t>
      </w:r>
      <w:r w:rsidRPr="003669AC">
        <w:t>学習可</w:t>
      </w:r>
    </w:p>
    <w:p w14:paraId="3FDDC446" w14:textId="77777777" w:rsidR="00D014EB" w:rsidRPr="003669AC" w:rsidRDefault="00D014EB"/>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5387"/>
        <w:gridCol w:w="1559"/>
      </w:tblGrid>
      <w:tr w:rsidR="003669AC" w:rsidRPr="003669AC" w14:paraId="5C2A0F06" w14:textId="77777777" w:rsidTr="006A633E">
        <w:trPr>
          <w:trHeight w:val="454"/>
        </w:trPr>
        <w:tc>
          <w:tcPr>
            <w:tcW w:w="2972" w:type="dxa"/>
            <w:vAlign w:val="center"/>
          </w:tcPr>
          <w:p w14:paraId="39BF983B" w14:textId="77777777" w:rsidR="001F74C8" w:rsidRPr="003669AC" w:rsidRDefault="001F74C8" w:rsidP="001F74C8">
            <w:pPr>
              <w:jc w:val="center"/>
            </w:pPr>
            <w:r w:rsidRPr="003669AC">
              <w:rPr>
                <w:rFonts w:hint="eastAsia"/>
              </w:rPr>
              <w:t>日　時</w:t>
            </w:r>
          </w:p>
        </w:tc>
        <w:tc>
          <w:tcPr>
            <w:tcW w:w="5387" w:type="dxa"/>
            <w:vAlign w:val="center"/>
          </w:tcPr>
          <w:p w14:paraId="063FF15E" w14:textId="77777777" w:rsidR="001F74C8" w:rsidRPr="003669AC" w:rsidRDefault="001F74C8" w:rsidP="001F74C8">
            <w:pPr>
              <w:jc w:val="center"/>
            </w:pPr>
            <w:r w:rsidRPr="003669AC">
              <w:rPr>
                <w:rFonts w:hint="eastAsia"/>
              </w:rPr>
              <w:t>内　容</w:t>
            </w:r>
          </w:p>
        </w:tc>
        <w:tc>
          <w:tcPr>
            <w:tcW w:w="1559" w:type="dxa"/>
            <w:vAlign w:val="center"/>
          </w:tcPr>
          <w:p w14:paraId="5E1B6622" w14:textId="77777777" w:rsidR="001F74C8" w:rsidRPr="003669AC" w:rsidRDefault="001F74C8" w:rsidP="001F74C8">
            <w:pPr>
              <w:jc w:val="center"/>
            </w:pPr>
            <w:r w:rsidRPr="003669AC">
              <w:t>会　場</w:t>
            </w:r>
          </w:p>
        </w:tc>
      </w:tr>
      <w:tr w:rsidR="003669AC" w:rsidRPr="003669AC" w14:paraId="1BB8C0C4" w14:textId="77777777" w:rsidTr="006A633E">
        <w:tc>
          <w:tcPr>
            <w:tcW w:w="2972" w:type="dxa"/>
            <w:vAlign w:val="center"/>
          </w:tcPr>
          <w:p w14:paraId="548F4FDD" w14:textId="467DA3A5" w:rsidR="001F74C8" w:rsidRPr="003669AC" w:rsidRDefault="006A633E" w:rsidP="00465B03">
            <w:r w:rsidRPr="003669AC">
              <w:rPr>
                <w:rFonts w:hint="eastAsia"/>
              </w:rPr>
              <w:t>8</w:t>
            </w:r>
            <w:r w:rsidR="001F74C8" w:rsidRPr="003669AC">
              <w:t>月</w:t>
            </w:r>
            <w:r w:rsidRPr="003669AC">
              <w:rPr>
                <w:rFonts w:hint="eastAsia"/>
              </w:rPr>
              <w:t>28</w:t>
            </w:r>
            <w:r w:rsidR="001F74C8" w:rsidRPr="003669AC">
              <w:t>日</w:t>
            </w:r>
            <w:r w:rsidR="001F74C8" w:rsidRPr="003669AC">
              <w:rPr>
                <w:rFonts w:hint="eastAsia"/>
              </w:rPr>
              <w:t>(</w:t>
            </w:r>
            <w:r w:rsidRPr="003669AC">
              <w:rPr>
                <w:rFonts w:hint="eastAsia"/>
              </w:rPr>
              <w:t>木</w:t>
            </w:r>
            <w:r w:rsidR="001F74C8" w:rsidRPr="003669AC">
              <w:rPr>
                <w:rFonts w:hint="eastAsia"/>
              </w:rPr>
              <w:t>) 10:00～16:00</w:t>
            </w:r>
          </w:p>
        </w:tc>
        <w:tc>
          <w:tcPr>
            <w:tcW w:w="5387" w:type="dxa"/>
            <w:vAlign w:val="center"/>
          </w:tcPr>
          <w:p w14:paraId="18F7C6B3" w14:textId="77777777" w:rsidR="001F74C8" w:rsidRPr="003669AC" w:rsidRDefault="001F74C8" w:rsidP="00304324">
            <w:r w:rsidRPr="003669AC">
              <w:t>訪問看護</w:t>
            </w:r>
            <w:r w:rsidR="00304324" w:rsidRPr="003669AC">
              <w:rPr>
                <w:rFonts w:hint="eastAsia"/>
              </w:rPr>
              <w:t>概論</w:t>
            </w:r>
          </w:p>
        </w:tc>
        <w:tc>
          <w:tcPr>
            <w:tcW w:w="1559" w:type="dxa"/>
            <w:vMerge w:val="restart"/>
            <w:vAlign w:val="center"/>
          </w:tcPr>
          <w:p w14:paraId="064C32B5" w14:textId="77777777" w:rsidR="006A633E" w:rsidRPr="003669AC" w:rsidRDefault="001F74C8" w:rsidP="001F74C8">
            <w:r w:rsidRPr="003669AC">
              <w:rPr>
                <w:rFonts w:hint="eastAsia"/>
              </w:rPr>
              <w:t>福島県看護</w:t>
            </w:r>
          </w:p>
          <w:p w14:paraId="748E8CB4" w14:textId="757AE265" w:rsidR="001F74C8" w:rsidRPr="003669AC" w:rsidRDefault="001F74C8" w:rsidP="001F74C8">
            <w:r w:rsidRPr="003669AC">
              <w:rPr>
                <w:rFonts w:hint="eastAsia"/>
              </w:rPr>
              <w:t>会館みらい</w:t>
            </w:r>
          </w:p>
        </w:tc>
      </w:tr>
      <w:tr w:rsidR="003669AC" w:rsidRPr="003669AC" w14:paraId="2FCD476A" w14:textId="77777777" w:rsidTr="006A633E">
        <w:tc>
          <w:tcPr>
            <w:tcW w:w="2972" w:type="dxa"/>
            <w:vAlign w:val="center"/>
          </w:tcPr>
          <w:p w14:paraId="19C7DDEC" w14:textId="333B8BD2" w:rsidR="001F74C8" w:rsidRPr="003669AC" w:rsidRDefault="006A633E" w:rsidP="00465B03">
            <w:r w:rsidRPr="003669AC">
              <w:rPr>
                <w:rFonts w:hint="eastAsia"/>
              </w:rPr>
              <w:t>8</w:t>
            </w:r>
            <w:r w:rsidR="001F74C8" w:rsidRPr="003669AC">
              <w:t>月</w:t>
            </w:r>
            <w:r w:rsidRPr="003669AC">
              <w:rPr>
                <w:rFonts w:hint="eastAsia"/>
              </w:rPr>
              <w:t>29</w:t>
            </w:r>
            <w:r w:rsidR="001F74C8" w:rsidRPr="003669AC">
              <w:t>日</w:t>
            </w:r>
            <w:r w:rsidR="001F74C8" w:rsidRPr="003669AC">
              <w:rPr>
                <w:rFonts w:hint="eastAsia"/>
              </w:rPr>
              <w:t>(</w:t>
            </w:r>
            <w:r w:rsidRPr="003669AC">
              <w:rPr>
                <w:rFonts w:hint="eastAsia"/>
              </w:rPr>
              <w:t>金</w:t>
            </w:r>
            <w:r w:rsidR="001F74C8" w:rsidRPr="003669AC">
              <w:rPr>
                <w:rFonts w:hint="eastAsia"/>
              </w:rPr>
              <w:t>) 10:00～16:00</w:t>
            </w:r>
          </w:p>
        </w:tc>
        <w:tc>
          <w:tcPr>
            <w:tcW w:w="5387" w:type="dxa"/>
            <w:vAlign w:val="center"/>
          </w:tcPr>
          <w:p w14:paraId="23995B7C" w14:textId="77777777" w:rsidR="001F74C8" w:rsidRPr="003669AC" w:rsidRDefault="001F74C8" w:rsidP="001F74C8">
            <w:pPr>
              <w:rPr>
                <w:lang w:eastAsia="zh-TW"/>
              </w:rPr>
            </w:pPr>
            <w:r w:rsidRPr="003669AC">
              <w:rPr>
                <w:lang w:eastAsia="zh-TW"/>
              </w:rPr>
              <w:t>【演習】在宅輸液管理</w:t>
            </w:r>
          </w:p>
        </w:tc>
        <w:tc>
          <w:tcPr>
            <w:tcW w:w="1559" w:type="dxa"/>
            <w:vMerge/>
          </w:tcPr>
          <w:p w14:paraId="4D577917" w14:textId="77777777" w:rsidR="001F74C8" w:rsidRPr="003669AC" w:rsidRDefault="001F74C8" w:rsidP="001F74C8">
            <w:pPr>
              <w:rPr>
                <w:lang w:eastAsia="zh-TW"/>
              </w:rPr>
            </w:pPr>
          </w:p>
        </w:tc>
      </w:tr>
      <w:tr w:rsidR="003669AC" w:rsidRPr="003669AC" w14:paraId="51877A25" w14:textId="77777777" w:rsidTr="006A633E">
        <w:tc>
          <w:tcPr>
            <w:tcW w:w="2972" w:type="dxa"/>
            <w:vAlign w:val="center"/>
          </w:tcPr>
          <w:p w14:paraId="71398219" w14:textId="0EAD9083" w:rsidR="001F74C8" w:rsidRPr="003669AC" w:rsidRDefault="00EB582E" w:rsidP="00465B03">
            <w:r w:rsidRPr="003669AC">
              <w:rPr>
                <w:rFonts w:hint="eastAsia"/>
              </w:rPr>
              <w:t>9</w:t>
            </w:r>
            <w:r w:rsidR="001F74C8" w:rsidRPr="003669AC">
              <w:t>月</w:t>
            </w:r>
            <w:r w:rsidR="006A633E" w:rsidRPr="003669AC">
              <w:rPr>
                <w:rFonts w:hint="eastAsia"/>
              </w:rPr>
              <w:t xml:space="preserve"> 1</w:t>
            </w:r>
            <w:r w:rsidR="001F74C8" w:rsidRPr="003669AC">
              <w:t>日</w:t>
            </w:r>
            <w:r w:rsidR="001F74C8" w:rsidRPr="003669AC">
              <w:rPr>
                <w:rFonts w:hint="eastAsia"/>
              </w:rPr>
              <w:t>(</w:t>
            </w:r>
            <w:r w:rsidR="006A633E" w:rsidRPr="003669AC">
              <w:rPr>
                <w:rFonts w:hint="eastAsia"/>
              </w:rPr>
              <w:t>月</w:t>
            </w:r>
            <w:r w:rsidR="001F74C8" w:rsidRPr="003669AC">
              <w:rPr>
                <w:rFonts w:hint="eastAsia"/>
              </w:rPr>
              <w:t>) 10:00～16:00</w:t>
            </w:r>
          </w:p>
        </w:tc>
        <w:tc>
          <w:tcPr>
            <w:tcW w:w="5387" w:type="dxa"/>
            <w:vAlign w:val="center"/>
          </w:tcPr>
          <w:p w14:paraId="4640FC0E" w14:textId="77777777" w:rsidR="001F74C8" w:rsidRPr="003669AC" w:rsidRDefault="001F74C8" w:rsidP="001F74C8">
            <w:r w:rsidRPr="003669AC">
              <w:t>【演習】在宅での緩和ケア</w:t>
            </w:r>
            <w:r w:rsidRPr="003669AC">
              <w:rPr>
                <w:sz w:val="18"/>
              </w:rPr>
              <w:t>（ターミナルケア含む）</w:t>
            </w:r>
          </w:p>
        </w:tc>
        <w:tc>
          <w:tcPr>
            <w:tcW w:w="1559" w:type="dxa"/>
            <w:vMerge/>
          </w:tcPr>
          <w:p w14:paraId="46129268" w14:textId="77777777" w:rsidR="001F74C8" w:rsidRPr="003669AC" w:rsidRDefault="001F74C8" w:rsidP="001F74C8"/>
        </w:tc>
      </w:tr>
      <w:tr w:rsidR="003669AC" w:rsidRPr="003669AC" w14:paraId="4BA37617" w14:textId="77777777" w:rsidTr="006A633E">
        <w:tc>
          <w:tcPr>
            <w:tcW w:w="2972" w:type="dxa"/>
            <w:vAlign w:val="center"/>
          </w:tcPr>
          <w:p w14:paraId="5565B987" w14:textId="44D03BBA" w:rsidR="001F74C8" w:rsidRPr="003669AC" w:rsidRDefault="00EB582E" w:rsidP="00465B03">
            <w:r w:rsidRPr="003669AC">
              <w:rPr>
                <w:rFonts w:hint="eastAsia"/>
              </w:rPr>
              <w:t>9</w:t>
            </w:r>
            <w:r w:rsidR="001F74C8" w:rsidRPr="003669AC">
              <w:t>月</w:t>
            </w:r>
            <w:r w:rsidR="006A633E" w:rsidRPr="003669AC">
              <w:rPr>
                <w:rFonts w:hint="eastAsia"/>
              </w:rPr>
              <w:t xml:space="preserve"> </w:t>
            </w:r>
            <w:r w:rsidRPr="003669AC">
              <w:rPr>
                <w:rFonts w:hint="eastAsia"/>
              </w:rPr>
              <w:t>2</w:t>
            </w:r>
            <w:r w:rsidR="001F74C8" w:rsidRPr="003669AC">
              <w:t>日</w:t>
            </w:r>
            <w:r w:rsidR="001F74C8" w:rsidRPr="003669AC">
              <w:rPr>
                <w:rFonts w:hint="eastAsia"/>
              </w:rPr>
              <w:t>(</w:t>
            </w:r>
            <w:r w:rsidR="006A633E" w:rsidRPr="003669AC">
              <w:rPr>
                <w:rFonts w:hint="eastAsia"/>
              </w:rPr>
              <w:t>火</w:t>
            </w:r>
            <w:r w:rsidR="001F74C8" w:rsidRPr="003669AC">
              <w:rPr>
                <w:rFonts w:hint="eastAsia"/>
              </w:rPr>
              <w:t>) 10:00～16:00</w:t>
            </w:r>
          </w:p>
        </w:tc>
        <w:tc>
          <w:tcPr>
            <w:tcW w:w="5387" w:type="dxa"/>
            <w:vAlign w:val="center"/>
          </w:tcPr>
          <w:p w14:paraId="3A8B52F3" w14:textId="77777777" w:rsidR="001F74C8" w:rsidRPr="003669AC" w:rsidRDefault="001F74C8" w:rsidP="0026379C">
            <w:r w:rsidRPr="003669AC">
              <w:t>【演習】</w:t>
            </w:r>
            <w:r w:rsidR="00304324" w:rsidRPr="003669AC">
              <w:rPr>
                <w:rFonts w:hint="eastAsia"/>
              </w:rPr>
              <w:t>ﾘﾊﾋﾞﾘﾃｰｼｮﾝ</w:t>
            </w:r>
            <w:r w:rsidRPr="003669AC">
              <w:t>管理</w:t>
            </w:r>
            <w:r w:rsidR="00304324" w:rsidRPr="003669AC">
              <w:rPr>
                <w:rFonts w:hint="eastAsia"/>
              </w:rPr>
              <w:t>/</w:t>
            </w:r>
            <w:r w:rsidR="0026379C" w:rsidRPr="003669AC">
              <w:rPr>
                <w:rFonts w:hint="eastAsia"/>
              </w:rPr>
              <w:t>ﾌｨｼﾞｶﾙｱｾｽﾒﾝﾄと</w:t>
            </w:r>
            <w:r w:rsidR="00304324" w:rsidRPr="003669AC">
              <w:rPr>
                <w:rFonts w:hint="eastAsia"/>
              </w:rPr>
              <w:t>急変時の看護</w:t>
            </w:r>
          </w:p>
        </w:tc>
        <w:tc>
          <w:tcPr>
            <w:tcW w:w="1559" w:type="dxa"/>
            <w:vMerge/>
          </w:tcPr>
          <w:p w14:paraId="0DFA0521" w14:textId="77777777" w:rsidR="001F74C8" w:rsidRPr="003669AC" w:rsidRDefault="001F74C8" w:rsidP="001F74C8"/>
        </w:tc>
      </w:tr>
      <w:tr w:rsidR="003669AC" w:rsidRPr="003669AC" w14:paraId="36ADB215" w14:textId="77777777" w:rsidTr="006A633E">
        <w:tc>
          <w:tcPr>
            <w:tcW w:w="2972" w:type="dxa"/>
            <w:vAlign w:val="center"/>
          </w:tcPr>
          <w:p w14:paraId="58F6258C" w14:textId="4351B1DB" w:rsidR="001F74C8" w:rsidRPr="003669AC" w:rsidRDefault="00EB582E" w:rsidP="00465B03">
            <w:r w:rsidRPr="003669AC">
              <w:rPr>
                <w:rFonts w:hint="eastAsia"/>
              </w:rPr>
              <w:t>9</w:t>
            </w:r>
            <w:r w:rsidR="001F74C8" w:rsidRPr="003669AC">
              <w:t>月</w:t>
            </w:r>
            <w:r w:rsidR="006A633E" w:rsidRPr="003669AC">
              <w:rPr>
                <w:rFonts w:hint="eastAsia"/>
              </w:rPr>
              <w:t xml:space="preserve"> 3</w:t>
            </w:r>
            <w:r w:rsidR="001F74C8" w:rsidRPr="003669AC">
              <w:t>日</w:t>
            </w:r>
            <w:r w:rsidR="001F74C8" w:rsidRPr="003669AC">
              <w:rPr>
                <w:rFonts w:hint="eastAsia"/>
              </w:rPr>
              <w:t>(</w:t>
            </w:r>
            <w:r w:rsidR="006A633E" w:rsidRPr="003669AC">
              <w:rPr>
                <w:rFonts w:hint="eastAsia"/>
              </w:rPr>
              <w:t>水</w:t>
            </w:r>
            <w:r w:rsidR="001F74C8" w:rsidRPr="003669AC">
              <w:rPr>
                <w:rFonts w:hint="eastAsia"/>
              </w:rPr>
              <w:t>) 10:00～16:00</w:t>
            </w:r>
          </w:p>
        </w:tc>
        <w:tc>
          <w:tcPr>
            <w:tcW w:w="5387" w:type="dxa"/>
            <w:vAlign w:val="center"/>
          </w:tcPr>
          <w:p w14:paraId="760B59DA" w14:textId="77777777" w:rsidR="001F74C8" w:rsidRPr="003669AC" w:rsidRDefault="001F74C8" w:rsidP="00BB506B">
            <w:r w:rsidRPr="003669AC">
              <w:t>【演習】呼吸管理</w:t>
            </w:r>
            <w:r w:rsidR="00304324" w:rsidRPr="003669AC">
              <w:rPr>
                <w:rFonts w:hint="eastAsia"/>
              </w:rPr>
              <w:t>/</w:t>
            </w:r>
            <w:r w:rsidR="00BB506B" w:rsidRPr="003669AC">
              <w:rPr>
                <w:rFonts w:hint="eastAsia"/>
              </w:rPr>
              <w:t>皮膚・排泄ケア</w:t>
            </w:r>
          </w:p>
        </w:tc>
        <w:tc>
          <w:tcPr>
            <w:tcW w:w="1559" w:type="dxa"/>
            <w:vMerge/>
          </w:tcPr>
          <w:p w14:paraId="2C82F2E9" w14:textId="77777777" w:rsidR="001F74C8" w:rsidRPr="003669AC" w:rsidRDefault="001F74C8" w:rsidP="001F74C8"/>
        </w:tc>
      </w:tr>
      <w:tr w:rsidR="003669AC" w:rsidRPr="003669AC" w14:paraId="10FC07A6" w14:textId="77777777" w:rsidTr="00344973">
        <w:trPr>
          <w:trHeight w:val="336"/>
        </w:trPr>
        <w:tc>
          <w:tcPr>
            <w:tcW w:w="2972" w:type="dxa"/>
            <w:vAlign w:val="center"/>
          </w:tcPr>
          <w:p w14:paraId="40959683" w14:textId="1D5C9CE4" w:rsidR="001F74C8" w:rsidRPr="003669AC" w:rsidRDefault="00EB582E" w:rsidP="00465B03">
            <w:r w:rsidRPr="003669AC">
              <w:rPr>
                <w:rFonts w:hint="eastAsia"/>
              </w:rPr>
              <w:t>9</w:t>
            </w:r>
            <w:r w:rsidR="001F74C8" w:rsidRPr="003669AC">
              <w:t>月</w:t>
            </w:r>
            <w:r w:rsidR="006A633E" w:rsidRPr="003669AC">
              <w:rPr>
                <w:rFonts w:hint="eastAsia"/>
              </w:rPr>
              <w:t xml:space="preserve"> 4</w:t>
            </w:r>
            <w:r w:rsidR="001F74C8" w:rsidRPr="003669AC">
              <w:t>日</w:t>
            </w:r>
            <w:r w:rsidR="001F74C8" w:rsidRPr="003669AC">
              <w:rPr>
                <w:rFonts w:hint="eastAsia"/>
              </w:rPr>
              <w:t>(</w:t>
            </w:r>
            <w:r w:rsidR="006A633E" w:rsidRPr="003669AC">
              <w:rPr>
                <w:rFonts w:hint="eastAsia"/>
              </w:rPr>
              <w:t>木</w:t>
            </w:r>
            <w:r w:rsidR="001F74C8" w:rsidRPr="003669AC">
              <w:rPr>
                <w:rFonts w:hint="eastAsia"/>
              </w:rPr>
              <w:t>) 10:00～16:00</w:t>
            </w:r>
          </w:p>
        </w:tc>
        <w:tc>
          <w:tcPr>
            <w:tcW w:w="5387" w:type="dxa"/>
            <w:vAlign w:val="center"/>
          </w:tcPr>
          <w:p w14:paraId="45BBF2FC" w14:textId="77777777" w:rsidR="001F74C8" w:rsidRPr="003669AC" w:rsidRDefault="001F74C8" w:rsidP="001F74C8">
            <w:r w:rsidRPr="003669AC">
              <w:t>【演習】精神科関連看護（認知症含む）</w:t>
            </w:r>
          </w:p>
        </w:tc>
        <w:tc>
          <w:tcPr>
            <w:tcW w:w="1559" w:type="dxa"/>
            <w:vMerge/>
          </w:tcPr>
          <w:p w14:paraId="56658DC1" w14:textId="77777777" w:rsidR="001F74C8" w:rsidRPr="003669AC" w:rsidRDefault="001F74C8" w:rsidP="001F74C8"/>
        </w:tc>
      </w:tr>
    </w:tbl>
    <w:p w14:paraId="2FBE1950" w14:textId="6029B098" w:rsidR="001A0A11" w:rsidRPr="003669AC" w:rsidRDefault="001A0A11" w:rsidP="001A0A11">
      <w:r w:rsidRPr="003669AC">
        <w:rPr>
          <w:rFonts w:hint="eastAsia"/>
        </w:rPr>
        <w:t>※</w:t>
      </w:r>
      <w:r w:rsidR="00EB582E" w:rsidRPr="003669AC">
        <w:rPr>
          <w:rFonts w:hint="eastAsia"/>
        </w:rPr>
        <w:t>9</w:t>
      </w:r>
      <w:r w:rsidR="001F74C8" w:rsidRPr="003669AC">
        <w:t>月</w:t>
      </w:r>
      <w:r w:rsidR="006A633E" w:rsidRPr="003669AC">
        <w:rPr>
          <w:rFonts w:hint="eastAsia"/>
        </w:rPr>
        <w:t>4</w:t>
      </w:r>
      <w:r w:rsidR="001F74C8" w:rsidRPr="003669AC">
        <w:t>日</w:t>
      </w:r>
      <w:r w:rsidR="001F74C8" w:rsidRPr="003669AC">
        <w:rPr>
          <w:rFonts w:hint="eastAsia"/>
        </w:rPr>
        <w:t>(</w:t>
      </w:r>
      <w:r w:rsidR="006A633E" w:rsidRPr="003669AC">
        <w:rPr>
          <w:rFonts w:hint="eastAsia"/>
        </w:rPr>
        <w:t>木</w:t>
      </w:r>
      <w:r w:rsidR="001F74C8" w:rsidRPr="003669AC">
        <w:rPr>
          <w:rFonts w:hint="eastAsia"/>
        </w:rPr>
        <w:t>)</w:t>
      </w:r>
      <w:r w:rsidR="001F74C8" w:rsidRPr="003669AC">
        <w:t>研修会終了後、実習オリエンテーション実施予定</w:t>
      </w:r>
      <w:r w:rsidR="00A11AE0" w:rsidRPr="003669AC">
        <w:rPr>
          <w:rFonts w:hint="eastAsia"/>
        </w:rPr>
        <w:t>である。</w:t>
      </w:r>
    </w:p>
    <w:p w14:paraId="2ADDD9C5" w14:textId="77777777" w:rsidR="001A0A11" w:rsidRPr="003669AC" w:rsidRDefault="001A0A11" w:rsidP="001A0A11"/>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4456"/>
        <w:gridCol w:w="2490"/>
      </w:tblGrid>
      <w:tr w:rsidR="003669AC" w:rsidRPr="003669AC" w14:paraId="3DC03FFE" w14:textId="77777777" w:rsidTr="006A633E">
        <w:tc>
          <w:tcPr>
            <w:tcW w:w="2972" w:type="dxa"/>
            <w:vAlign w:val="center"/>
          </w:tcPr>
          <w:p w14:paraId="1BF82DE4" w14:textId="77777777" w:rsidR="001F74C8" w:rsidRPr="003669AC" w:rsidRDefault="001F74C8" w:rsidP="00033F5A">
            <w:pPr>
              <w:jc w:val="center"/>
            </w:pPr>
            <w:r w:rsidRPr="003669AC">
              <w:rPr>
                <w:rFonts w:hint="eastAsia"/>
              </w:rPr>
              <w:t>日　時</w:t>
            </w:r>
          </w:p>
        </w:tc>
        <w:tc>
          <w:tcPr>
            <w:tcW w:w="4456" w:type="dxa"/>
            <w:vAlign w:val="center"/>
          </w:tcPr>
          <w:p w14:paraId="1B0536B5" w14:textId="77777777" w:rsidR="001F74C8" w:rsidRPr="003669AC" w:rsidRDefault="001F74C8" w:rsidP="00033F5A">
            <w:pPr>
              <w:jc w:val="center"/>
            </w:pPr>
            <w:r w:rsidRPr="003669AC">
              <w:rPr>
                <w:rFonts w:hint="eastAsia"/>
              </w:rPr>
              <w:t>内　容</w:t>
            </w:r>
          </w:p>
        </w:tc>
        <w:tc>
          <w:tcPr>
            <w:tcW w:w="2490" w:type="dxa"/>
            <w:vAlign w:val="center"/>
          </w:tcPr>
          <w:p w14:paraId="32107E0B" w14:textId="77777777" w:rsidR="001F74C8" w:rsidRPr="003669AC" w:rsidRDefault="001F74C8" w:rsidP="00033F5A">
            <w:pPr>
              <w:jc w:val="center"/>
            </w:pPr>
            <w:r w:rsidRPr="003669AC">
              <w:t>会　場</w:t>
            </w:r>
          </w:p>
        </w:tc>
      </w:tr>
      <w:tr w:rsidR="003669AC" w:rsidRPr="003669AC" w14:paraId="1724CDC8" w14:textId="77777777" w:rsidTr="006A633E">
        <w:tc>
          <w:tcPr>
            <w:tcW w:w="2972" w:type="dxa"/>
            <w:vAlign w:val="center"/>
          </w:tcPr>
          <w:p w14:paraId="1363BE81" w14:textId="15A4C9CF" w:rsidR="00D64674" w:rsidRPr="003669AC" w:rsidRDefault="00EB582E" w:rsidP="006D2EFC">
            <w:r w:rsidRPr="003669AC">
              <w:rPr>
                <w:rFonts w:hint="eastAsia"/>
              </w:rPr>
              <w:t>10</w:t>
            </w:r>
            <w:r w:rsidR="00D64674" w:rsidRPr="003669AC">
              <w:t>月</w:t>
            </w:r>
            <w:r w:rsidR="006A633E" w:rsidRPr="003669AC">
              <w:rPr>
                <w:rFonts w:hint="eastAsia"/>
              </w:rPr>
              <w:t>15</w:t>
            </w:r>
            <w:r w:rsidR="00D64674" w:rsidRPr="003669AC">
              <w:t>日</w:t>
            </w:r>
            <w:r w:rsidR="00D64674" w:rsidRPr="003669AC">
              <w:rPr>
                <w:rFonts w:hint="eastAsia"/>
              </w:rPr>
              <w:t>(</w:t>
            </w:r>
            <w:r w:rsidR="006A633E" w:rsidRPr="003669AC">
              <w:rPr>
                <w:rFonts w:hint="eastAsia"/>
              </w:rPr>
              <w:t>水</w:t>
            </w:r>
            <w:r w:rsidR="00D64674" w:rsidRPr="003669AC">
              <w:rPr>
                <w:rFonts w:hint="eastAsia"/>
              </w:rPr>
              <w:t xml:space="preserve">) </w:t>
            </w:r>
            <w:r w:rsidR="00D64674" w:rsidRPr="003669AC">
              <w:t>8:30～17:00</w:t>
            </w:r>
          </w:p>
        </w:tc>
        <w:tc>
          <w:tcPr>
            <w:tcW w:w="4456" w:type="dxa"/>
            <w:vAlign w:val="center"/>
          </w:tcPr>
          <w:p w14:paraId="74901C6C" w14:textId="77777777" w:rsidR="00D64674" w:rsidRPr="003669AC" w:rsidRDefault="00D64674" w:rsidP="00D64674">
            <w:r w:rsidRPr="003669AC">
              <w:t>【実習】訪問看護ステーション</w:t>
            </w:r>
          </w:p>
        </w:tc>
        <w:tc>
          <w:tcPr>
            <w:tcW w:w="2490" w:type="dxa"/>
            <w:vAlign w:val="center"/>
          </w:tcPr>
          <w:p w14:paraId="579F58F7" w14:textId="77777777" w:rsidR="00D64674" w:rsidRPr="003669AC" w:rsidRDefault="00D64674" w:rsidP="00D64674">
            <w:r w:rsidRPr="003669AC">
              <w:t>訪問看護ステーション</w:t>
            </w:r>
          </w:p>
        </w:tc>
      </w:tr>
      <w:tr w:rsidR="003669AC" w:rsidRPr="003669AC" w14:paraId="513FCA63" w14:textId="77777777" w:rsidTr="006A633E">
        <w:tc>
          <w:tcPr>
            <w:tcW w:w="2972" w:type="dxa"/>
            <w:vAlign w:val="center"/>
          </w:tcPr>
          <w:p w14:paraId="79F72128" w14:textId="182F4C63" w:rsidR="00D64674" w:rsidRPr="003669AC" w:rsidRDefault="00EB582E" w:rsidP="006D2EFC">
            <w:r w:rsidRPr="003669AC">
              <w:rPr>
                <w:rFonts w:hint="eastAsia"/>
              </w:rPr>
              <w:t>10</w:t>
            </w:r>
            <w:r w:rsidR="00D64674" w:rsidRPr="003669AC">
              <w:t>月</w:t>
            </w:r>
            <w:r w:rsidR="006A633E" w:rsidRPr="003669AC">
              <w:rPr>
                <w:rFonts w:hint="eastAsia"/>
              </w:rPr>
              <w:t>16</w:t>
            </w:r>
            <w:r w:rsidR="00D64674" w:rsidRPr="003669AC">
              <w:t>日</w:t>
            </w:r>
            <w:r w:rsidR="00D64674" w:rsidRPr="003669AC">
              <w:rPr>
                <w:rFonts w:hint="eastAsia"/>
              </w:rPr>
              <w:t>(</w:t>
            </w:r>
            <w:r w:rsidR="006A633E" w:rsidRPr="003669AC">
              <w:rPr>
                <w:rFonts w:hint="eastAsia"/>
              </w:rPr>
              <w:t>木</w:t>
            </w:r>
            <w:r w:rsidR="00D64674" w:rsidRPr="003669AC">
              <w:rPr>
                <w:rFonts w:hint="eastAsia"/>
              </w:rPr>
              <w:t>)</w:t>
            </w:r>
            <w:r w:rsidR="00D64674" w:rsidRPr="003669AC">
              <w:t xml:space="preserve"> 8:30～17:00</w:t>
            </w:r>
          </w:p>
        </w:tc>
        <w:tc>
          <w:tcPr>
            <w:tcW w:w="4456" w:type="dxa"/>
            <w:vAlign w:val="center"/>
          </w:tcPr>
          <w:p w14:paraId="18C001E1" w14:textId="77777777" w:rsidR="00D64674" w:rsidRPr="003669AC" w:rsidRDefault="00D64674" w:rsidP="00D64674">
            <w:r w:rsidRPr="003669AC">
              <w:t>【実習】訪問看護ステーション</w:t>
            </w:r>
          </w:p>
        </w:tc>
        <w:tc>
          <w:tcPr>
            <w:tcW w:w="2490" w:type="dxa"/>
            <w:vAlign w:val="center"/>
          </w:tcPr>
          <w:p w14:paraId="1914E271" w14:textId="77777777" w:rsidR="00D64674" w:rsidRPr="003669AC" w:rsidRDefault="00D64674" w:rsidP="00D64674">
            <w:r w:rsidRPr="003669AC">
              <w:t>訪問看護ステーション</w:t>
            </w:r>
          </w:p>
        </w:tc>
      </w:tr>
      <w:tr w:rsidR="003669AC" w:rsidRPr="003669AC" w14:paraId="60D32D2D" w14:textId="77777777" w:rsidTr="006A633E">
        <w:tc>
          <w:tcPr>
            <w:tcW w:w="2972" w:type="dxa"/>
            <w:vAlign w:val="center"/>
          </w:tcPr>
          <w:p w14:paraId="174420CB" w14:textId="7DB668EA" w:rsidR="00D64674" w:rsidRPr="003669AC" w:rsidRDefault="00EB582E" w:rsidP="006D2EFC">
            <w:r w:rsidRPr="003669AC">
              <w:rPr>
                <w:rFonts w:hint="eastAsia"/>
              </w:rPr>
              <w:t>10</w:t>
            </w:r>
            <w:r w:rsidR="00D64674" w:rsidRPr="003669AC">
              <w:t>月</w:t>
            </w:r>
            <w:r w:rsidR="006A633E" w:rsidRPr="003669AC">
              <w:rPr>
                <w:rFonts w:hint="eastAsia"/>
              </w:rPr>
              <w:t>17</w:t>
            </w:r>
            <w:r w:rsidR="00D64674" w:rsidRPr="003669AC">
              <w:t>日</w:t>
            </w:r>
            <w:r w:rsidR="00D64674" w:rsidRPr="003669AC">
              <w:rPr>
                <w:rFonts w:hint="eastAsia"/>
              </w:rPr>
              <w:t>(</w:t>
            </w:r>
            <w:r w:rsidR="006A633E" w:rsidRPr="003669AC">
              <w:rPr>
                <w:rFonts w:hint="eastAsia"/>
              </w:rPr>
              <w:t>金</w:t>
            </w:r>
            <w:r w:rsidR="00D64674" w:rsidRPr="003669AC">
              <w:rPr>
                <w:rFonts w:hint="eastAsia"/>
              </w:rPr>
              <w:t>)</w:t>
            </w:r>
            <w:r w:rsidR="00D64674" w:rsidRPr="003669AC">
              <w:t xml:space="preserve"> 8:30～17:00</w:t>
            </w:r>
          </w:p>
        </w:tc>
        <w:tc>
          <w:tcPr>
            <w:tcW w:w="4456" w:type="dxa"/>
            <w:vAlign w:val="center"/>
          </w:tcPr>
          <w:p w14:paraId="2BAAC3A5" w14:textId="77777777" w:rsidR="00D64674" w:rsidRPr="003669AC" w:rsidRDefault="00D64674" w:rsidP="00D64674">
            <w:r w:rsidRPr="003669AC">
              <w:t>【実習】訪問看護ステーション</w:t>
            </w:r>
          </w:p>
        </w:tc>
        <w:tc>
          <w:tcPr>
            <w:tcW w:w="2490" w:type="dxa"/>
            <w:vAlign w:val="center"/>
          </w:tcPr>
          <w:p w14:paraId="512057BF" w14:textId="77777777" w:rsidR="00D64674" w:rsidRPr="003669AC" w:rsidRDefault="00D64674" w:rsidP="00D64674">
            <w:r w:rsidRPr="003669AC">
              <w:t>訪問看護ステーション</w:t>
            </w:r>
          </w:p>
        </w:tc>
      </w:tr>
      <w:tr w:rsidR="003669AC" w:rsidRPr="003669AC" w14:paraId="4D434DED" w14:textId="77777777" w:rsidTr="006A633E">
        <w:tc>
          <w:tcPr>
            <w:tcW w:w="2972" w:type="dxa"/>
            <w:vAlign w:val="center"/>
          </w:tcPr>
          <w:p w14:paraId="2078FBAE" w14:textId="6D962233" w:rsidR="00D64674" w:rsidRPr="003669AC" w:rsidRDefault="00EB582E" w:rsidP="006D2EFC">
            <w:r w:rsidRPr="003669AC">
              <w:rPr>
                <w:rFonts w:hint="eastAsia"/>
              </w:rPr>
              <w:t>10</w:t>
            </w:r>
            <w:r w:rsidR="00D64674" w:rsidRPr="003669AC">
              <w:t>月</w:t>
            </w:r>
            <w:r w:rsidR="006A633E" w:rsidRPr="003669AC">
              <w:rPr>
                <w:rFonts w:hint="eastAsia"/>
              </w:rPr>
              <w:t>21</w:t>
            </w:r>
            <w:r w:rsidR="00D64674" w:rsidRPr="003669AC">
              <w:t>日</w:t>
            </w:r>
            <w:r w:rsidR="00D64674" w:rsidRPr="003669AC">
              <w:rPr>
                <w:rFonts w:hint="eastAsia"/>
              </w:rPr>
              <w:t>(</w:t>
            </w:r>
            <w:r w:rsidRPr="003669AC">
              <w:rPr>
                <w:rFonts w:hint="eastAsia"/>
              </w:rPr>
              <w:t>火</w:t>
            </w:r>
            <w:r w:rsidR="00D64674" w:rsidRPr="003669AC">
              <w:rPr>
                <w:rFonts w:hint="eastAsia"/>
              </w:rPr>
              <w:t>)</w:t>
            </w:r>
            <w:r w:rsidR="00D64674" w:rsidRPr="003669AC">
              <w:t xml:space="preserve"> 8:30～17:00</w:t>
            </w:r>
          </w:p>
        </w:tc>
        <w:tc>
          <w:tcPr>
            <w:tcW w:w="4456" w:type="dxa"/>
            <w:vAlign w:val="center"/>
          </w:tcPr>
          <w:p w14:paraId="5C5BFE01" w14:textId="77777777" w:rsidR="00D64674" w:rsidRPr="003669AC" w:rsidRDefault="00D64674" w:rsidP="00D64674">
            <w:pPr>
              <w:rPr>
                <w:lang w:eastAsia="zh-TW"/>
              </w:rPr>
            </w:pPr>
            <w:r w:rsidRPr="003669AC">
              <w:rPr>
                <w:lang w:eastAsia="zh-TW"/>
              </w:rPr>
              <w:t>【実習】地域連携実習</w:t>
            </w:r>
          </w:p>
        </w:tc>
        <w:tc>
          <w:tcPr>
            <w:tcW w:w="2490" w:type="dxa"/>
            <w:vAlign w:val="center"/>
          </w:tcPr>
          <w:p w14:paraId="502C4441" w14:textId="77777777" w:rsidR="00D64674" w:rsidRPr="003669AC" w:rsidRDefault="00D64674" w:rsidP="00D64674">
            <w:r w:rsidRPr="003669AC">
              <w:rPr>
                <w:rFonts w:hint="eastAsia"/>
              </w:rPr>
              <w:t>病院の地域連携室等</w:t>
            </w:r>
          </w:p>
        </w:tc>
      </w:tr>
      <w:tr w:rsidR="003669AC" w:rsidRPr="003669AC" w14:paraId="2ADC57A8" w14:textId="77777777" w:rsidTr="006A633E">
        <w:tc>
          <w:tcPr>
            <w:tcW w:w="2972" w:type="dxa"/>
            <w:vAlign w:val="center"/>
          </w:tcPr>
          <w:p w14:paraId="2A114E8C" w14:textId="3E488CF1" w:rsidR="00D64674" w:rsidRPr="003669AC" w:rsidRDefault="00EB582E" w:rsidP="006D2EFC">
            <w:r w:rsidRPr="003669AC">
              <w:rPr>
                <w:rFonts w:hint="eastAsia"/>
              </w:rPr>
              <w:t>10</w:t>
            </w:r>
            <w:r w:rsidR="00D64674" w:rsidRPr="003669AC">
              <w:t>月</w:t>
            </w:r>
            <w:r w:rsidR="006A633E" w:rsidRPr="003669AC">
              <w:rPr>
                <w:rFonts w:hint="eastAsia"/>
              </w:rPr>
              <w:t>22</w:t>
            </w:r>
            <w:r w:rsidR="00D64674" w:rsidRPr="003669AC">
              <w:t>日</w:t>
            </w:r>
            <w:r w:rsidR="00D64674" w:rsidRPr="003669AC">
              <w:rPr>
                <w:rFonts w:hint="eastAsia"/>
              </w:rPr>
              <w:t>(</w:t>
            </w:r>
            <w:r w:rsidRPr="003669AC">
              <w:rPr>
                <w:rFonts w:hint="eastAsia"/>
              </w:rPr>
              <w:t>水</w:t>
            </w:r>
            <w:r w:rsidR="00D64674" w:rsidRPr="003669AC">
              <w:rPr>
                <w:rFonts w:hint="eastAsia"/>
              </w:rPr>
              <w:t>)</w:t>
            </w:r>
            <w:r w:rsidR="00D64674" w:rsidRPr="003669AC">
              <w:t xml:space="preserve"> 8:30～17:00</w:t>
            </w:r>
          </w:p>
        </w:tc>
        <w:tc>
          <w:tcPr>
            <w:tcW w:w="4456" w:type="dxa"/>
            <w:vAlign w:val="center"/>
          </w:tcPr>
          <w:p w14:paraId="74FF1557" w14:textId="77777777" w:rsidR="00D64674" w:rsidRPr="003669AC" w:rsidRDefault="00D64674" w:rsidP="00D64674">
            <w:pPr>
              <w:rPr>
                <w:lang w:eastAsia="zh-TW"/>
              </w:rPr>
            </w:pPr>
            <w:r w:rsidRPr="003669AC">
              <w:rPr>
                <w:lang w:eastAsia="zh-TW"/>
              </w:rPr>
              <w:t>【実習】地域連携実習</w:t>
            </w:r>
          </w:p>
        </w:tc>
        <w:tc>
          <w:tcPr>
            <w:tcW w:w="2490" w:type="dxa"/>
            <w:vAlign w:val="center"/>
          </w:tcPr>
          <w:p w14:paraId="78E2AB8E" w14:textId="77777777" w:rsidR="00D64674" w:rsidRPr="003669AC" w:rsidRDefault="00D64674" w:rsidP="00D64674">
            <w:r w:rsidRPr="003669AC">
              <w:rPr>
                <w:rFonts w:hint="eastAsia"/>
              </w:rPr>
              <w:t>病院の地域連携室等</w:t>
            </w:r>
          </w:p>
        </w:tc>
      </w:tr>
    </w:tbl>
    <w:p w14:paraId="621B7F40" w14:textId="77777777" w:rsidR="001F74C8" w:rsidRPr="003669AC" w:rsidRDefault="001F74C8" w:rsidP="001F74C8">
      <w:r w:rsidRPr="003669AC">
        <w:rPr>
          <w:rFonts w:hint="eastAsia"/>
        </w:rPr>
        <w:t>※</w:t>
      </w:r>
      <w:r w:rsidR="00D64674" w:rsidRPr="003669AC">
        <w:rPr>
          <w:rFonts w:hint="eastAsia"/>
        </w:rPr>
        <w:t>順番が変わる場合あり</w:t>
      </w:r>
      <w:r w:rsidR="00811485" w:rsidRPr="003669AC">
        <w:rPr>
          <w:rFonts w:hint="eastAsia"/>
        </w:rPr>
        <w:t>。</w:t>
      </w:r>
    </w:p>
    <w:p w14:paraId="53EDB56E" w14:textId="77777777" w:rsidR="001F74C8" w:rsidRPr="003669AC" w:rsidRDefault="001F74C8" w:rsidP="001F74C8"/>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4456"/>
        <w:gridCol w:w="2490"/>
      </w:tblGrid>
      <w:tr w:rsidR="003669AC" w:rsidRPr="003669AC" w14:paraId="77D5D5AD" w14:textId="77777777" w:rsidTr="006A633E">
        <w:tc>
          <w:tcPr>
            <w:tcW w:w="2972" w:type="dxa"/>
            <w:vAlign w:val="center"/>
          </w:tcPr>
          <w:p w14:paraId="61562E7A" w14:textId="77777777" w:rsidR="00D64674" w:rsidRPr="003669AC" w:rsidRDefault="00D64674" w:rsidP="00EF2902">
            <w:pPr>
              <w:jc w:val="center"/>
            </w:pPr>
            <w:r w:rsidRPr="003669AC">
              <w:rPr>
                <w:rFonts w:hint="eastAsia"/>
              </w:rPr>
              <w:t>日　時</w:t>
            </w:r>
          </w:p>
        </w:tc>
        <w:tc>
          <w:tcPr>
            <w:tcW w:w="4456" w:type="dxa"/>
            <w:vAlign w:val="center"/>
          </w:tcPr>
          <w:p w14:paraId="4241DF47" w14:textId="77777777" w:rsidR="00D64674" w:rsidRPr="003669AC" w:rsidRDefault="00D64674" w:rsidP="00EF2902">
            <w:pPr>
              <w:jc w:val="center"/>
            </w:pPr>
            <w:r w:rsidRPr="003669AC">
              <w:rPr>
                <w:rFonts w:hint="eastAsia"/>
              </w:rPr>
              <w:t>内　容</w:t>
            </w:r>
          </w:p>
        </w:tc>
        <w:tc>
          <w:tcPr>
            <w:tcW w:w="2490" w:type="dxa"/>
            <w:vAlign w:val="center"/>
          </w:tcPr>
          <w:p w14:paraId="741F8247" w14:textId="77777777" w:rsidR="00D64674" w:rsidRPr="003669AC" w:rsidRDefault="00D64674" w:rsidP="00EF2902">
            <w:pPr>
              <w:jc w:val="center"/>
            </w:pPr>
            <w:r w:rsidRPr="003669AC">
              <w:t>会　場</w:t>
            </w:r>
          </w:p>
        </w:tc>
      </w:tr>
      <w:tr w:rsidR="00D64674" w:rsidRPr="003669AC" w14:paraId="56316C5F" w14:textId="77777777" w:rsidTr="006A633E">
        <w:trPr>
          <w:trHeight w:val="680"/>
        </w:trPr>
        <w:tc>
          <w:tcPr>
            <w:tcW w:w="2972" w:type="dxa"/>
            <w:vAlign w:val="center"/>
          </w:tcPr>
          <w:p w14:paraId="61733FA9" w14:textId="53CF43C4" w:rsidR="00D64674" w:rsidRPr="003669AC" w:rsidRDefault="00EB582E" w:rsidP="00EF2902">
            <w:r w:rsidRPr="003669AC">
              <w:rPr>
                <w:rFonts w:hint="eastAsia"/>
              </w:rPr>
              <w:t>11</w:t>
            </w:r>
            <w:r w:rsidR="00D64674" w:rsidRPr="003669AC">
              <w:t>月</w:t>
            </w:r>
            <w:r w:rsidR="006A633E" w:rsidRPr="003669AC">
              <w:rPr>
                <w:rFonts w:hint="eastAsia"/>
              </w:rPr>
              <w:t>26</w:t>
            </w:r>
            <w:r w:rsidR="00D64674" w:rsidRPr="003669AC">
              <w:t>日</w:t>
            </w:r>
            <w:r w:rsidR="00D64674" w:rsidRPr="003669AC">
              <w:rPr>
                <w:rFonts w:hint="eastAsia"/>
              </w:rPr>
              <w:t>(</w:t>
            </w:r>
            <w:r w:rsidR="006A633E" w:rsidRPr="003669AC">
              <w:rPr>
                <w:rFonts w:hint="eastAsia"/>
              </w:rPr>
              <w:t>水</w:t>
            </w:r>
            <w:r w:rsidR="00D64674" w:rsidRPr="003669AC">
              <w:rPr>
                <w:rFonts w:hint="eastAsia"/>
              </w:rPr>
              <w:t>)10:00～15:00</w:t>
            </w:r>
          </w:p>
          <w:p w14:paraId="1D5E334D" w14:textId="77777777" w:rsidR="00D64674" w:rsidRPr="003669AC" w:rsidRDefault="00D64674" w:rsidP="00D64674">
            <w:pPr>
              <w:ind w:leftChars="670" w:left="1407"/>
            </w:pPr>
            <w:r w:rsidRPr="003669AC">
              <w:t>1</w:t>
            </w:r>
            <w:r w:rsidRPr="003669AC">
              <w:rPr>
                <w:rFonts w:hint="eastAsia"/>
              </w:rPr>
              <w:t>5</w:t>
            </w:r>
            <w:r w:rsidRPr="003669AC">
              <w:t>:00～1</w:t>
            </w:r>
            <w:r w:rsidRPr="003669AC">
              <w:rPr>
                <w:rFonts w:hint="eastAsia"/>
              </w:rPr>
              <w:t>6</w:t>
            </w:r>
            <w:r w:rsidRPr="003669AC">
              <w:t>:</w:t>
            </w:r>
            <w:r w:rsidRPr="003669AC">
              <w:rPr>
                <w:rFonts w:hint="eastAsia"/>
              </w:rPr>
              <w:t>0</w:t>
            </w:r>
            <w:r w:rsidRPr="003669AC">
              <w:t>0</w:t>
            </w:r>
          </w:p>
        </w:tc>
        <w:tc>
          <w:tcPr>
            <w:tcW w:w="4456" w:type="dxa"/>
            <w:vAlign w:val="center"/>
          </w:tcPr>
          <w:p w14:paraId="41E2E2F2" w14:textId="77777777" w:rsidR="00D64674" w:rsidRPr="003669AC" w:rsidRDefault="00D64674" w:rsidP="00EF2902">
            <w:r w:rsidRPr="003669AC">
              <w:rPr>
                <w:rFonts w:hint="eastAsia"/>
              </w:rPr>
              <w:t>実習共有会（</w:t>
            </w:r>
            <w:r w:rsidR="002C25D7" w:rsidRPr="003669AC">
              <w:rPr>
                <w:rFonts w:hint="eastAsia"/>
              </w:rPr>
              <w:t>研修</w:t>
            </w:r>
            <w:r w:rsidRPr="003669AC">
              <w:rPr>
                <w:rFonts w:hint="eastAsia"/>
              </w:rPr>
              <w:t>のまとめを含む）</w:t>
            </w:r>
          </w:p>
          <w:p w14:paraId="38292CD0" w14:textId="77777777" w:rsidR="00D64674" w:rsidRPr="003669AC" w:rsidRDefault="00423EE3" w:rsidP="00423EE3">
            <w:r w:rsidRPr="003669AC">
              <w:rPr>
                <w:rFonts w:hint="eastAsia"/>
              </w:rPr>
              <w:t>閉</w:t>
            </w:r>
            <w:r w:rsidR="00D64674" w:rsidRPr="003669AC">
              <w:t>講式</w:t>
            </w:r>
          </w:p>
        </w:tc>
        <w:tc>
          <w:tcPr>
            <w:tcW w:w="2490" w:type="dxa"/>
            <w:vAlign w:val="center"/>
          </w:tcPr>
          <w:p w14:paraId="1EA90BAB" w14:textId="77777777" w:rsidR="00D64674" w:rsidRPr="003669AC" w:rsidRDefault="00D64674" w:rsidP="00EF2902">
            <w:r w:rsidRPr="003669AC">
              <w:rPr>
                <w:rFonts w:hint="eastAsia"/>
              </w:rPr>
              <w:t>福島県看護会館みらい</w:t>
            </w:r>
          </w:p>
        </w:tc>
      </w:tr>
    </w:tbl>
    <w:p w14:paraId="41175CC4" w14:textId="77777777" w:rsidR="00D64674" w:rsidRPr="003669AC" w:rsidRDefault="00D64674" w:rsidP="00D64674">
      <w:pPr>
        <w:rPr>
          <w:rFonts w:ascii="ＭＳ ゴシック" w:eastAsia="ＭＳ ゴシック" w:hAnsi="ＭＳ ゴシック"/>
        </w:rPr>
      </w:pPr>
    </w:p>
    <w:p w14:paraId="384EA664" w14:textId="77777777" w:rsidR="002A6697" w:rsidRPr="0006395B" w:rsidRDefault="002A6697" w:rsidP="00D64674">
      <w:pPr>
        <w:rPr>
          <w:rFonts w:ascii="ＭＳ ゴシック" w:eastAsia="ＭＳ ゴシック" w:hAnsi="ＭＳ ゴシック"/>
          <w:color w:val="FF0000"/>
        </w:rPr>
      </w:pPr>
    </w:p>
    <w:sectPr w:rsidR="002A6697" w:rsidRPr="0006395B" w:rsidSect="00D64674">
      <w:pgSz w:w="11906" w:h="16838" w:code="9"/>
      <w:pgMar w:top="1134" w:right="1134" w:bottom="1134" w:left="1134" w:header="851" w:footer="992" w:gutter="0"/>
      <w:cols w:space="425"/>
      <w:docGrid w:type="lines" w:linePitch="404" w:charSpace="-15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686C1" w14:textId="77777777" w:rsidR="00E42D3E" w:rsidRDefault="00E42D3E" w:rsidP="00C91CBC">
      <w:r>
        <w:separator/>
      </w:r>
    </w:p>
  </w:endnote>
  <w:endnote w:type="continuationSeparator" w:id="0">
    <w:p w14:paraId="2615613D" w14:textId="77777777" w:rsidR="00E42D3E" w:rsidRDefault="00E42D3E" w:rsidP="00C9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D39B" w14:textId="77777777" w:rsidR="00D973B7" w:rsidRDefault="00F44E02" w:rsidP="002126A8">
    <w:pPr>
      <w:pStyle w:val="a9"/>
      <w:jc w:val="center"/>
    </w:pPr>
    <w:r>
      <w:fldChar w:fldCharType="begin"/>
    </w:r>
    <w:r>
      <w:instrText xml:space="preserve"> PAGE   \* MERGEFORMAT </w:instrText>
    </w:r>
    <w:r>
      <w:fldChar w:fldCharType="separate"/>
    </w:r>
    <w:r w:rsidR="00C26BB3" w:rsidRPr="00C26BB3">
      <w:rPr>
        <w:noProof/>
        <w:lang w:val="ja-JP"/>
      </w:rPr>
      <w:t>3</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6E6E8" w14:textId="77777777" w:rsidR="00E42D3E" w:rsidRDefault="00E42D3E" w:rsidP="00C91CBC">
      <w:r>
        <w:separator/>
      </w:r>
    </w:p>
  </w:footnote>
  <w:footnote w:type="continuationSeparator" w:id="0">
    <w:p w14:paraId="7D56119F" w14:textId="77777777" w:rsidR="00E42D3E" w:rsidRDefault="00E42D3E" w:rsidP="00C91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656B"/>
    <w:multiLevelType w:val="hybridMultilevel"/>
    <w:tmpl w:val="E610A1C4"/>
    <w:lvl w:ilvl="0" w:tplc="05389AA2">
      <w:start w:val="4"/>
      <w:numFmt w:val="bullet"/>
      <w:lvlText w:val="・"/>
      <w:lvlJc w:val="left"/>
      <w:pPr>
        <w:tabs>
          <w:tab w:val="num" w:pos="2456"/>
        </w:tabs>
        <w:ind w:left="2456" w:hanging="360"/>
      </w:pPr>
      <w:rPr>
        <w:rFonts w:ascii="ＭＳ 明朝" w:eastAsia="ＭＳ 明朝" w:hAnsi="ＭＳ 明朝" w:cs="Times New Roman" w:hint="eastAsia"/>
      </w:rPr>
    </w:lvl>
    <w:lvl w:ilvl="1" w:tplc="0409000B" w:tentative="1">
      <w:start w:val="1"/>
      <w:numFmt w:val="bullet"/>
      <w:lvlText w:val=""/>
      <w:lvlJc w:val="left"/>
      <w:pPr>
        <w:tabs>
          <w:tab w:val="num" w:pos="2936"/>
        </w:tabs>
        <w:ind w:left="2936" w:hanging="420"/>
      </w:pPr>
      <w:rPr>
        <w:rFonts w:ascii="Wingdings" w:hAnsi="Wingdings" w:hint="default"/>
      </w:rPr>
    </w:lvl>
    <w:lvl w:ilvl="2" w:tplc="0409000D" w:tentative="1">
      <w:start w:val="1"/>
      <w:numFmt w:val="bullet"/>
      <w:lvlText w:val=""/>
      <w:lvlJc w:val="left"/>
      <w:pPr>
        <w:tabs>
          <w:tab w:val="num" w:pos="3356"/>
        </w:tabs>
        <w:ind w:left="3356" w:hanging="420"/>
      </w:pPr>
      <w:rPr>
        <w:rFonts w:ascii="Wingdings" w:hAnsi="Wingdings" w:hint="default"/>
      </w:rPr>
    </w:lvl>
    <w:lvl w:ilvl="3" w:tplc="04090001" w:tentative="1">
      <w:start w:val="1"/>
      <w:numFmt w:val="bullet"/>
      <w:lvlText w:val=""/>
      <w:lvlJc w:val="left"/>
      <w:pPr>
        <w:tabs>
          <w:tab w:val="num" w:pos="3776"/>
        </w:tabs>
        <w:ind w:left="3776" w:hanging="420"/>
      </w:pPr>
      <w:rPr>
        <w:rFonts w:ascii="Wingdings" w:hAnsi="Wingdings" w:hint="default"/>
      </w:rPr>
    </w:lvl>
    <w:lvl w:ilvl="4" w:tplc="0409000B" w:tentative="1">
      <w:start w:val="1"/>
      <w:numFmt w:val="bullet"/>
      <w:lvlText w:val=""/>
      <w:lvlJc w:val="left"/>
      <w:pPr>
        <w:tabs>
          <w:tab w:val="num" w:pos="4196"/>
        </w:tabs>
        <w:ind w:left="4196" w:hanging="420"/>
      </w:pPr>
      <w:rPr>
        <w:rFonts w:ascii="Wingdings" w:hAnsi="Wingdings" w:hint="default"/>
      </w:rPr>
    </w:lvl>
    <w:lvl w:ilvl="5" w:tplc="0409000D" w:tentative="1">
      <w:start w:val="1"/>
      <w:numFmt w:val="bullet"/>
      <w:lvlText w:val=""/>
      <w:lvlJc w:val="left"/>
      <w:pPr>
        <w:tabs>
          <w:tab w:val="num" w:pos="4616"/>
        </w:tabs>
        <w:ind w:left="4616" w:hanging="420"/>
      </w:pPr>
      <w:rPr>
        <w:rFonts w:ascii="Wingdings" w:hAnsi="Wingdings" w:hint="default"/>
      </w:rPr>
    </w:lvl>
    <w:lvl w:ilvl="6" w:tplc="04090001" w:tentative="1">
      <w:start w:val="1"/>
      <w:numFmt w:val="bullet"/>
      <w:lvlText w:val=""/>
      <w:lvlJc w:val="left"/>
      <w:pPr>
        <w:tabs>
          <w:tab w:val="num" w:pos="5036"/>
        </w:tabs>
        <w:ind w:left="5036" w:hanging="420"/>
      </w:pPr>
      <w:rPr>
        <w:rFonts w:ascii="Wingdings" w:hAnsi="Wingdings" w:hint="default"/>
      </w:rPr>
    </w:lvl>
    <w:lvl w:ilvl="7" w:tplc="0409000B" w:tentative="1">
      <w:start w:val="1"/>
      <w:numFmt w:val="bullet"/>
      <w:lvlText w:val=""/>
      <w:lvlJc w:val="left"/>
      <w:pPr>
        <w:tabs>
          <w:tab w:val="num" w:pos="5456"/>
        </w:tabs>
        <w:ind w:left="5456" w:hanging="420"/>
      </w:pPr>
      <w:rPr>
        <w:rFonts w:ascii="Wingdings" w:hAnsi="Wingdings" w:hint="default"/>
      </w:rPr>
    </w:lvl>
    <w:lvl w:ilvl="8" w:tplc="0409000D" w:tentative="1">
      <w:start w:val="1"/>
      <w:numFmt w:val="bullet"/>
      <w:lvlText w:val=""/>
      <w:lvlJc w:val="left"/>
      <w:pPr>
        <w:tabs>
          <w:tab w:val="num" w:pos="5876"/>
        </w:tabs>
        <w:ind w:left="5876" w:hanging="420"/>
      </w:pPr>
      <w:rPr>
        <w:rFonts w:ascii="Wingdings" w:hAnsi="Wingdings" w:hint="default"/>
      </w:rPr>
    </w:lvl>
  </w:abstractNum>
  <w:abstractNum w:abstractNumId="1" w15:restartNumberingAfterBreak="0">
    <w:nsid w:val="02D8537E"/>
    <w:multiLevelType w:val="hybridMultilevel"/>
    <w:tmpl w:val="7EE6A1BE"/>
    <w:lvl w:ilvl="0" w:tplc="7F86DE30">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7602EC"/>
    <w:multiLevelType w:val="hybridMultilevel"/>
    <w:tmpl w:val="D40438FA"/>
    <w:lvl w:ilvl="0" w:tplc="74F8EEB2">
      <w:start w:val="1"/>
      <w:numFmt w:val="decimal"/>
      <w:lvlText w:val="%1"/>
      <w:lvlJc w:val="left"/>
      <w:pPr>
        <w:tabs>
          <w:tab w:val="num" w:pos="615"/>
        </w:tabs>
        <w:ind w:left="615" w:hanging="37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1E95D33"/>
    <w:multiLevelType w:val="hybridMultilevel"/>
    <w:tmpl w:val="F1DC1846"/>
    <w:lvl w:ilvl="0" w:tplc="F424CA7E">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7195F7A"/>
    <w:multiLevelType w:val="hybridMultilevel"/>
    <w:tmpl w:val="22209F4A"/>
    <w:lvl w:ilvl="0" w:tplc="459A833C">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F959DA"/>
    <w:multiLevelType w:val="hybridMultilevel"/>
    <w:tmpl w:val="A3768756"/>
    <w:lvl w:ilvl="0" w:tplc="8EB670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797434"/>
    <w:multiLevelType w:val="hybridMultilevel"/>
    <w:tmpl w:val="29B6B4EA"/>
    <w:lvl w:ilvl="0" w:tplc="EE28FD54">
      <w:start w:val="2"/>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B65CD"/>
    <w:multiLevelType w:val="hybridMultilevel"/>
    <w:tmpl w:val="6D304166"/>
    <w:lvl w:ilvl="0" w:tplc="219CB362">
      <w:start w:val="1"/>
      <w:numFmt w:val="decimal"/>
      <w:lvlText w:val="%1"/>
      <w:lvlJc w:val="left"/>
      <w:pPr>
        <w:tabs>
          <w:tab w:val="num" w:pos="570"/>
        </w:tabs>
        <w:ind w:left="570" w:hanging="45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8" w15:restartNumberingAfterBreak="0">
    <w:nsid w:val="445C4A31"/>
    <w:multiLevelType w:val="hybridMultilevel"/>
    <w:tmpl w:val="B2D629F8"/>
    <w:lvl w:ilvl="0" w:tplc="0E90F6C6">
      <w:start w:val="11"/>
      <w:numFmt w:val="decimal"/>
      <w:lvlText w:val="%1"/>
      <w:lvlJc w:val="left"/>
      <w:pPr>
        <w:tabs>
          <w:tab w:val="num" w:pos="420"/>
        </w:tabs>
        <w:ind w:left="420" w:hanging="420"/>
      </w:pPr>
      <w:rPr>
        <w:rFonts w:ascii="ＭＳ 明朝" w:hAnsi="ＭＳ 明朝"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CC066B"/>
    <w:multiLevelType w:val="hybridMultilevel"/>
    <w:tmpl w:val="9B3A77D8"/>
    <w:lvl w:ilvl="0" w:tplc="70A86014">
      <w:start w:val="1"/>
      <w:numFmt w:val="decimal"/>
      <w:lvlText w:val="%1"/>
      <w:lvlJc w:val="left"/>
      <w:pPr>
        <w:tabs>
          <w:tab w:val="num" w:pos="480"/>
        </w:tabs>
        <w:ind w:left="480" w:hanging="360"/>
      </w:pPr>
      <w:rPr>
        <w:rFonts w:hint="default"/>
      </w:rPr>
    </w:lvl>
    <w:lvl w:ilvl="1" w:tplc="26E2035A">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7B4149D"/>
    <w:multiLevelType w:val="hybridMultilevel"/>
    <w:tmpl w:val="708C19E6"/>
    <w:lvl w:ilvl="0" w:tplc="EA381600">
      <w:start w:val="1"/>
      <w:numFmt w:val="decimalFullWidth"/>
      <w:lvlText w:val="%1）"/>
      <w:lvlJc w:val="left"/>
      <w:pPr>
        <w:ind w:left="2160" w:hanging="465"/>
      </w:pPr>
      <w:rPr>
        <w:rFonts w:hint="default"/>
      </w:rPr>
    </w:lvl>
    <w:lvl w:ilvl="1" w:tplc="04090017" w:tentative="1">
      <w:start w:val="1"/>
      <w:numFmt w:val="aiueoFullWidth"/>
      <w:lvlText w:val="(%2)"/>
      <w:lvlJc w:val="left"/>
      <w:pPr>
        <w:ind w:left="2535" w:hanging="420"/>
      </w:pPr>
    </w:lvl>
    <w:lvl w:ilvl="2" w:tplc="04090011" w:tentative="1">
      <w:start w:val="1"/>
      <w:numFmt w:val="decimalEnclosedCircle"/>
      <w:lvlText w:val="%3"/>
      <w:lvlJc w:val="left"/>
      <w:pPr>
        <w:ind w:left="2955" w:hanging="420"/>
      </w:pPr>
    </w:lvl>
    <w:lvl w:ilvl="3" w:tplc="0409000F" w:tentative="1">
      <w:start w:val="1"/>
      <w:numFmt w:val="decimal"/>
      <w:lvlText w:val="%4."/>
      <w:lvlJc w:val="left"/>
      <w:pPr>
        <w:ind w:left="3375" w:hanging="420"/>
      </w:pPr>
    </w:lvl>
    <w:lvl w:ilvl="4" w:tplc="04090017" w:tentative="1">
      <w:start w:val="1"/>
      <w:numFmt w:val="aiueoFullWidth"/>
      <w:lvlText w:val="(%5)"/>
      <w:lvlJc w:val="left"/>
      <w:pPr>
        <w:ind w:left="3795" w:hanging="420"/>
      </w:pPr>
    </w:lvl>
    <w:lvl w:ilvl="5" w:tplc="04090011" w:tentative="1">
      <w:start w:val="1"/>
      <w:numFmt w:val="decimalEnclosedCircle"/>
      <w:lvlText w:val="%6"/>
      <w:lvlJc w:val="left"/>
      <w:pPr>
        <w:ind w:left="4215" w:hanging="420"/>
      </w:pPr>
    </w:lvl>
    <w:lvl w:ilvl="6" w:tplc="0409000F" w:tentative="1">
      <w:start w:val="1"/>
      <w:numFmt w:val="decimal"/>
      <w:lvlText w:val="%7."/>
      <w:lvlJc w:val="left"/>
      <w:pPr>
        <w:ind w:left="4635" w:hanging="420"/>
      </w:pPr>
    </w:lvl>
    <w:lvl w:ilvl="7" w:tplc="04090017" w:tentative="1">
      <w:start w:val="1"/>
      <w:numFmt w:val="aiueoFullWidth"/>
      <w:lvlText w:val="(%8)"/>
      <w:lvlJc w:val="left"/>
      <w:pPr>
        <w:ind w:left="5055" w:hanging="420"/>
      </w:pPr>
    </w:lvl>
    <w:lvl w:ilvl="8" w:tplc="04090011" w:tentative="1">
      <w:start w:val="1"/>
      <w:numFmt w:val="decimalEnclosedCircle"/>
      <w:lvlText w:val="%9"/>
      <w:lvlJc w:val="left"/>
      <w:pPr>
        <w:ind w:left="5475" w:hanging="420"/>
      </w:pPr>
    </w:lvl>
  </w:abstractNum>
  <w:abstractNum w:abstractNumId="11" w15:restartNumberingAfterBreak="0">
    <w:nsid w:val="492D7AA3"/>
    <w:multiLevelType w:val="hybridMultilevel"/>
    <w:tmpl w:val="EC02C47A"/>
    <w:lvl w:ilvl="0" w:tplc="2B70B0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AA3697"/>
    <w:multiLevelType w:val="hybridMultilevel"/>
    <w:tmpl w:val="91D6631C"/>
    <w:lvl w:ilvl="0" w:tplc="F1A04B0C">
      <w:start w:val="1"/>
      <w:numFmt w:val="decimalFullWidth"/>
      <w:lvlText w:val="%1）"/>
      <w:lvlJc w:val="left"/>
      <w:pPr>
        <w:tabs>
          <w:tab w:val="num" w:pos="1005"/>
        </w:tabs>
        <w:ind w:left="1005" w:hanging="435"/>
      </w:pPr>
      <w:rPr>
        <w:rFonts w:hint="default"/>
      </w:rPr>
    </w:lvl>
    <w:lvl w:ilvl="1" w:tplc="04090017" w:tentative="1">
      <w:start w:val="1"/>
      <w:numFmt w:val="aiueoFullWidth"/>
      <w:lvlText w:val="(%2)"/>
      <w:lvlJc w:val="left"/>
      <w:pPr>
        <w:tabs>
          <w:tab w:val="num" w:pos="1410"/>
        </w:tabs>
        <w:ind w:left="1410" w:hanging="420"/>
      </w:pPr>
    </w:lvl>
    <w:lvl w:ilvl="2" w:tplc="04090011" w:tentative="1">
      <w:start w:val="1"/>
      <w:numFmt w:val="decimalEnclosedCircle"/>
      <w:lvlText w:val="%3"/>
      <w:lvlJc w:val="lef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7" w:tentative="1">
      <w:start w:val="1"/>
      <w:numFmt w:val="aiueoFullWidth"/>
      <w:lvlText w:val="(%5)"/>
      <w:lvlJc w:val="left"/>
      <w:pPr>
        <w:tabs>
          <w:tab w:val="num" w:pos="2670"/>
        </w:tabs>
        <w:ind w:left="2670" w:hanging="420"/>
      </w:pPr>
    </w:lvl>
    <w:lvl w:ilvl="5" w:tplc="04090011" w:tentative="1">
      <w:start w:val="1"/>
      <w:numFmt w:val="decimalEnclosedCircle"/>
      <w:lvlText w:val="%6"/>
      <w:lvlJc w:val="lef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7" w:tentative="1">
      <w:start w:val="1"/>
      <w:numFmt w:val="aiueoFullWidth"/>
      <w:lvlText w:val="(%8)"/>
      <w:lvlJc w:val="left"/>
      <w:pPr>
        <w:tabs>
          <w:tab w:val="num" w:pos="3930"/>
        </w:tabs>
        <w:ind w:left="3930" w:hanging="420"/>
      </w:pPr>
    </w:lvl>
    <w:lvl w:ilvl="8" w:tplc="04090011" w:tentative="1">
      <w:start w:val="1"/>
      <w:numFmt w:val="decimalEnclosedCircle"/>
      <w:lvlText w:val="%9"/>
      <w:lvlJc w:val="left"/>
      <w:pPr>
        <w:tabs>
          <w:tab w:val="num" w:pos="4350"/>
        </w:tabs>
        <w:ind w:left="4350" w:hanging="420"/>
      </w:pPr>
    </w:lvl>
  </w:abstractNum>
  <w:abstractNum w:abstractNumId="13" w15:restartNumberingAfterBreak="0">
    <w:nsid w:val="4F204BC2"/>
    <w:multiLevelType w:val="hybridMultilevel"/>
    <w:tmpl w:val="EFBEF8A2"/>
    <w:lvl w:ilvl="0" w:tplc="D1D214C4">
      <w:start w:val="1"/>
      <w:numFmt w:val="decimalFullWidth"/>
      <w:lvlText w:val="%1）"/>
      <w:lvlJc w:val="left"/>
      <w:pPr>
        <w:ind w:left="2303" w:hanging="420"/>
      </w:pPr>
      <w:rPr>
        <w:rFonts w:hint="default"/>
      </w:rPr>
    </w:lvl>
    <w:lvl w:ilvl="1" w:tplc="04090017" w:tentative="1">
      <w:start w:val="1"/>
      <w:numFmt w:val="aiueoFullWidth"/>
      <w:lvlText w:val="(%2)"/>
      <w:lvlJc w:val="left"/>
      <w:pPr>
        <w:ind w:left="2723" w:hanging="420"/>
      </w:pPr>
    </w:lvl>
    <w:lvl w:ilvl="2" w:tplc="04090011" w:tentative="1">
      <w:start w:val="1"/>
      <w:numFmt w:val="decimalEnclosedCircle"/>
      <w:lvlText w:val="%3"/>
      <w:lvlJc w:val="left"/>
      <w:pPr>
        <w:ind w:left="3143" w:hanging="420"/>
      </w:pPr>
    </w:lvl>
    <w:lvl w:ilvl="3" w:tplc="0409000F" w:tentative="1">
      <w:start w:val="1"/>
      <w:numFmt w:val="decimal"/>
      <w:lvlText w:val="%4."/>
      <w:lvlJc w:val="left"/>
      <w:pPr>
        <w:ind w:left="3563" w:hanging="420"/>
      </w:pPr>
    </w:lvl>
    <w:lvl w:ilvl="4" w:tplc="04090017" w:tentative="1">
      <w:start w:val="1"/>
      <w:numFmt w:val="aiueoFullWidth"/>
      <w:lvlText w:val="(%5)"/>
      <w:lvlJc w:val="left"/>
      <w:pPr>
        <w:ind w:left="3983" w:hanging="420"/>
      </w:pPr>
    </w:lvl>
    <w:lvl w:ilvl="5" w:tplc="04090011" w:tentative="1">
      <w:start w:val="1"/>
      <w:numFmt w:val="decimalEnclosedCircle"/>
      <w:lvlText w:val="%6"/>
      <w:lvlJc w:val="left"/>
      <w:pPr>
        <w:ind w:left="4403" w:hanging="420"/>
      </w:pPr>
    </w:lvl>
    <w:lvl w:ilvl="6" w:tplc="0409000F" w:tentative="1">
      <w:start w:val="1"/>
      <w:numFmt w:val="decimal"/>
      <w:lvlText w:val="%7."/>
      <w:lvlJc w:val="left"/>
      <w:pPr>
        <w:ind w:left="4823" w:hanging="420"/>
      </w:pPr>
    </w:lvl>
    <w:lvl w:ilvl="7" w:tplc="04090017" w:tentative="1">
      <w:start w:val="1"/>
      <w:numFmt w:val="aiueoFullWidth"/>
      <w:lvlText w:val="(%8)"/>
      <w:lvlJc w:val="left"/>
      <w:pPr>
        <w:ind w:left="5243" w:hanging="420"/>
      </w:pPr>
    </w:lvl>
    <w:lvl w:ilvl="8" w:tplc="04090011" w:tentative="1">
      <w:start w:val="1"/>
      <w:numFmt w:val="decimalEnclosedCircle"/>
      <w:lvlText w:val="%9"/>
      <w:lvlJc w:val="left"/>
      <w:pPr>
        <w:ind w:left="5663" w:hanging="420"/>
      </w:pPr>
    </w:lvl>
  </w:abstractNum>
  <w:abstractNum w:abstractNumId="14" w15:restartNumberingAfterBreak="0">
    <w:nsid w:val="50685BA2"/>
    <w:multiLevelType w:val="hybridMultilevel"/>
    <w:tmpl w:val="56B02C18"/>
    <w:lvl w:ilvl="0" w:tplc="073E22BE">
      <w:start w:val="12"/>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9B41B2C"/>
    <w:multiLevelType w:val="hybridMultilevel"/>
    <w:tmpl w:val="B866A094"/>
    <w:lvl w:ilvl="0" w:tplc="2B62DD7E">
      <w:start w:val="11"/>
      <w:numFmt w:val="bullet"/>
      <w:lvlText w:val="※"/>
      <w:lvlJc w:val="left"/>
      <w:pPr>
        <w:ind w:left="3600" w:hanging="360"/>
      </w:pPr>
      <w:rPr>
        <w:rFonts w:ascii="ＭＳ 明朝" w:eastAsia="ＭＳ 明朝" w:hAnsi="ＭＳ 明朝" w:cs="Times New Roman" w:hint="eastAsia"/>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abstractNum w:abstractNumId="16" w15:restartNumberingAfterBreak="0">
    <w:nsid w:val="5AC63483"/>
    <w:multiLevelType w:val="hybridMultilevel"/>
    <w:tmpl w:val="FFD4F910"/>
    <w:lvl w:ilvl="0" w:tplc="2F727B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B17532D"/>
    <w:multiLevelType w:val="hybridMultilevel"/>
    <w:tmpl w:val="4A483CE2"/>
    <w:lvl w:ilvl="0" w:tplc="4D04FF20">
      <w:start w:val="2"/>
      <w:numFmt w:val="decimal"/>
      <w:lvlText w:val="%1"/>
      <w:lvlJc w:val="left"/>
      <w:pPr>
        <w:tabs>
          <w:tab w:val="num" w:pos="615"/>
        </w:tabs>
        <w:ind w:left="615" w:hanging="375"/>
      </w:pPr>
      <w:rPr>
        <w:rFonts w:hint="default"/>
      </w:rPr>
    </w:lvl>
    <w:lvl w:ilvl="1" w:tplc="436A9FA8">
      <w:start w:val="4"/>
      <w:numFmt w:val="bullet"/>
      <w:lvlText w:val="○"/>
      <w:lvlJc w:val="left"/>
      <w:pPr>
        <w:tabs>
          <w:tab w:val="num" w:pos="1020"/>
        </w:tabs>
        <w:ind w:left="1020" w:hanging="360"/>
      </w:pPr>
      <w:rPr>
        <w:rFonts w:ascii="ＭＳ 明朝" w:eastAsia="ＭＳ 明朝" w:hAnsi="ＭＳ 明朝" w:cs="Times New Roman" w:hint="eastAsia"/>
      </w:rPr>
    </w:lvl>
    <w:lvl w:ilvl="2" w:tplc="A5D0C748">
      <w:start w:val="1"/>
      <w:numFmt w:val="decimal"/>
      <w:lvlText w:val="%3"/>
      <w:lvlJc w:val="left"/>
      <w:pPr>
        <w:tabs>
          <w:tab w:val="num" w:pos="1515"/>
        </w:tabs>
        <w:ind w:left="1515" w:hanging="435"/>
      </w:pPr>
      <w:rPr>
        <w:rFonts w:hint="eastAsia"/>
      </w:rPr>
    </w:lvl>
    <w:lvl w:ilvl="3" w:tplc="3210E1F0">
      <w:start w:val="1"/>
      <w:numFmt w:val="decimalEnclosedCircle"/>
      <w:lvlText w:val="%4"/>
      <w:lvlJc w:val="left"/>
      <w:pPr>
        <w:tabs>
          <w:tab w:val="num" w:pos="1860"/>
        </w:tabs>
        <w:ind w:left="1860" w:hanging="360"/>
      </w:pPr>
      <w:rPr>
        <w:rFonts w:hint="eastAsia"/>
      </w:rPr>
    </w:lvl>
    <w:lvl w:ilvl="4" w:tplc="A506859A">
      <w:start w:val="1"/>
      <w:numFmt w:val="decimal"/>
      <w:lvlText w:val="（%5）"/>
      <w:lvlJc w:val="left"/>
      <w:pPr>
        <w:tabs>
          <w:tab w:val="num" w:pos="2640"/>
        </w:tabs>
        <w:ind w:left="2640" w:hanging="720"/>
      </w:pPr>
      <w:rPr>
        <w:rFonts w:hint="eastAsia"/>
      </w:r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64624FC2"/>
    <w:multiLevelType w:val="hybridMultilevel"/>
    <w:tmpl w:val="A746BD32"/>
    <w:lvl w:ilvl="0" w:tplc="8A742E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8E0217"/>
    <w:multiLevelType w:val="hybridMultilevel"/>
    <w:tmpl w:val="E2E2B070"/>
    <w:lvl w:ilvl="0" w:tplc="9F921034">
      <w:start w:val="1"/>
      <w:numFmt w:val="decimalEnclosedCircle"/>
      <w:lvlText w:val="%1"/>
      <w:lvlJc w:val="left"/>
      <w:pPr>
        <w:ind w:left="2247" w:hanging="360"/>
      </w:pPr>
      <w:rPr>
        <w:rFonts w:hint="default"/>
      </w:rPr>
    </w:lvl>
    <w:lvl w:ilvl="1" w:tplc="04090017" w:tentative="1">
      <w:start w:val="1"/>
      <w:numFmt w:val="aiueoFullWidth"/>
      <w:lvlText w:val="(%2)"/>
      <w:lvlJc w:val="left"/>
      <w:pPr>
        <w:ind w:left="2727" w:hanging="420"/>
      </w:pPr>
    </w:lvl>
    <w:lvl w:ilvl="2" w:tplc="04090011" w:tentative="1">
      <w:start w:val="1"/>
      <w:numFmt w:val="decimalEnclosedCircle"/>
      <w:lvlText w:val="%3"/>
      <w:lvlJc w:val="left"/>
      <w:pPr>
        <w:ind w:left="3147" w:hanging="420"/>
      </w:pPr>
    </w:lvl>
    <w:lvl w:ilvl="3" w:tplc="0409000F" w:tentative="1">
      <w:start w:val="1"/>
      <w:numFmt w:val="decimal"/>
      <w:lvlText w:val="%4."/>
      <w:lvlJc w:val="left"/>
      <w:pPr>
        <w:ind w:left="3567" w:hanging="420"/>
      </w:pPr>
    </w:lvl>
    <w:lvl w:ilvl="4" w:tplc="04090017" w:tentative="1">
      <w:start w:val="1"/>
      <w:numFmt w:val="aiueoFullWidth"/>
      <w:lvlText w:val="(%5)"/>
      <w:lvlJc w:val="left"/>
      <w:pPr>
        <w:ind w:left="3987" w:hanging="420"/>
      </w:pPr>
    </w:lvl>
    <w:lvl w:ilvl="5" w:tplc="04090011" w:tentative="1">
      <w:start w:val="1"/>
      <w:numFmt w:val="decimalEnclosedCircle"/>
      <w:lvlText w:val="%6"/>
      <w:lvlJc w:val="left"/>
      <w:pPr>
        <w:ind w:left="4407" w:hanging="420"/>
      </w:pPr>
    </w:lvl>
    <w:lvl w:ilvl="6" w:tplc="0409000F" w:tentative="1">
      <w:start w:val="1"/>
      <w:numFmt w:val="decimal"/>
      <w:lvlText w:val="%7."/>
      <w:lvlJc w:val="left"/>
      <w:pPr>
        <w:ind w:left="4827" w:hanging="420"/>
      </w:pPr>
    </w:lvl>
    <w:lvl w:ilvl="7" w:tplc="04090017" w:tentative="1">
      <w:start w:val="1"/>
      <w:numFmt w:val="aiueoFullWidth"/>
      <w:lvlText w:val="(%8)"/>
      <w:lvlJc w:val="left"/>
      <w:pPr>
        <w:ind w:left="5247" w:hanging="420"/>
      </w:pPr>
    </w:lvl>
    <w:lvl w:ilvl="8" w:tplc="04090011" w:tentative="1">
      <w:start w:val="1"/>
      <w:numFmt w:val="decimalEnclosedCircle"/>
      <w:lvlText w:val="%9"/>
      <w:lvlJc w:val="left"/>
      <w:pPr>
        <w:ind w:left="5667" w:hanging="420"/>
      </w:pPr>
    </w:lvl>
  </w:abstractNum>
  <w:abstractNum w:abstractNumId="20" w15:restartNumberingAfterBreak="0">
    <w:nsid w:val="6804263D"/>
    <w:multiLevelType w:val="hybridMultilevel"/>
    <w:tmpl w:val="F8B86282"/>
    <w:lvl w:ilvl="0" w:tplc="6A7A4C14">
      <w:start w:val="1"/>
      <w:numFmt w:val="decimalFullWidth"/>
      <w:lvlText w:val="%1）"/>
      <w:lvlJc w:val="left"/>
      <w:pPr>
        <w:ind w:left="2234" w:hanging="420"/>
      </w:pPr>
      <w:rPr>
        <w:rFonts w:hint="default"/>
      </w:rPr>
    </w:lvl>
    <w:lvl w:ilvl="1" w:tplc="04090017" w:tentative="1">
      <w:start w:val="1"/>
      <w:numFmt w:val="aiueoFullWidth"/>
      <w:lvlText w:val="(%2)"/>
      <w:lvlJc w:val="left"/>
      <w:pPr>
        <w:ind w:left="2654" w:hanging="420"/>
      </w:pPr>
    </w:lvl>
    <w:lvl w:ilvl="2" w:tplc="04090011" w:tentative="1">
      <w:start w:val="1"/>
      <w:numFmt w:val="decimalEnclosedCircle"/>
      <w:lvlText w:val="%3"/>
      <w:lvlJc w:val="left"/>
      <w:pPr>
        <w:ind w:left="3074" w:hanging="420"/>
      </w:pPr>
    </w:lvl>
    <w:lvl w:ilvl="3" w:tplc="0409000F" w:tentative="1">
      <w:start w:val="1"/>
      <w:numFmt w:val="decimal"/>
      <w:lvlText w:val="%4."/>
      <w:lvlJc w:val="left"/>
      <w:pPr>
        <w:ind w:left="3494" w:hanging="420"/>
      </w:pPr>
    </w:lvl>
    <w:lvl w:ilvl="4" w:tplc="04090017" w:tentative="1">
      <w:start w:val="1"/>
      <w:numFmt w:val="aiueoFullWidth"/>
      <w:lvlText w:val="(%5)"/>
      <w:lvlJc w:val="left"/>
      <w:pPr>
        <w:ind w:left="3914" w:hanging="420"/>
      </w:pPr>
    </w:lvl>
    <w:lvl w:ilvl="5" w:tplc="04090011" w:tentative="1">
      <w:start w:val="1"/>
      <w:numFmt w:val="decimalEnclosedCircle"/>
      <w:lvlText w:val="%6"/>
      <w:lvlJc w:val="left"/>
      <w:pPr>
        <w:ind w:left="4334" w:hanging="420"/>
      </w:pPr>
    </w:lvl>
    <w:lvl w:ilvl="6" w:tplc="0409000F" w:tentative="1">
      <w:start w:val="1"/>
      <w:numFmt w:val="decimal"/>
      <w:lvlText w:val="%7."/>
      <w:lvlJc w:val="left"/>
      <w:pPr>
        <w:ind w:left="4754" w:hanging="420"/>
      </w:pPr>
    </w:lvl>
    <w:lvl w:ilvl="7" w:tplc="04090017" w:tentative="1">
      <w:start w:val="1"/>
      <w:numFmt w:val="aiueoFullWidth"/>
      <w:lvlText w:val="(%8)"/>
      <w:lvlJc w:val="left"/>
      <w:pPr>
        <w:ind w:left="5174" w:hanging="420"/>
      </w:pPr>
    </w:lvl>
    <w:lvl w:ilvl="8" w:tplc="04090011" w:tentative="1">
      <w:start w:val="1"/>
      <w:numFmt w:val="decimalEnclosedCircle"/>
      <w:lvlText w:val="%9"/>
      <w:lvlJc w:val="left"/>
      <w:pPr>
        <w:ind w:left="5594" w:hanging="420"/>
      </w:pPr>
    </w:lvl>
  </w:abstractNum>
  <w:abstractNum w:abstractNumId="21" w15:restartNumberingAfterBreak="0">
    <w:nsid w:val="6C3620A7"/>
    <w:multiLevelType w:val="hybridMultilevel"/>
    <w:tmpl w:val="C9EAC15E"/>
    <w:lvl w:ilvl="0" w:tplc="D91E1044">
      <w:start w:val="3"/>
      <w:numFmt w:val="bullet"/>
      <w:lvlText w:val="※"/>
      <w:lvlJc w:val="left"/>
      <w:pPr>
        <w:tabs>
          <w:tab w:val="num" w:pos="600"/>
        </w:tabs>
        <w:ind w:left="600" w:hanging="360"/>
      </w:pPr>
      <w:rPr>
        <w:rFonts w:ascii="ＭＳ 明朝" w:eastAsia="ＭＳ 明朝" w:hAnsi="ＭＳ 明朝" w:cs="Times New Roman" w:hint="eastAsia"/>
      </w:rPr>
    </w:lvl>
    <w:lvl w:ilvl="1" w:tplc="A522ACEC">
      <w:start w:val="2"/>
      <w:numFmt w:val="bullet"/>
      <w:lvlText w:val="◆"/>
      <w:lvlJc w:val="left"/>
      <w:pPr>
        <w:tabs>
          <w:tab w:val="num" w:pos="1140"/>
        </w:tabs>
        <w:ind w:left="1140" w:hanging="480"/>
      </w:pPr>
      <w:rPr>
        <w:rFonts w:ascii="ＭＳ 明朝" w:eastAsia="ＭＳ 明朝" w:hAnsi="ＭＳ 明朝" w:cs="Times New Roman" w:hint="eastAsia"/>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6EF45705"/>
    <w:multiLevelType w:val="hybridMultilevel"/>
    <w:tmpl w:val="E578CC48"/>
    <w:lvl w:ilvl="0" w:tplc="FE245BEC">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13E377E"/>
    <w:multiLevelType w:val="hybridMultilevel"/>
    <w:tmpl w:val="67CEE58E"/>
    <w:lvl w:ilvl="0" w:tplc="A26EC678">
      <w:start w:val="9"/>
      <w:numFmt w:val="bullet"/>
      <w:lvlText w:val="＊"/>
      <w:lvlJc w:val="left"/>
      <w:pPr>
        <w:tabs>
          <w:tab w:val="num" w:pos="605"/>
        </w:tabs>
        <w:ind w:left="605" w:hanging="405"/>
      </w:pPr>
      <w:rPr>
        <w:rFonts w:ascii="ＭＳ 明朝" w:eastAsia="ＭＳ 明朝" w:hAnsi="ＭＳ 明朝" w:cs="Times New Roman" w:hint="eastAsia"/>
        <w:u w:val="none"/>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24" w15:restartNumberingAfterBreak="0">
    <w:nsid w:val="72445A66"/>
    <w:multiLevelType w:val="hybridMultilevel"/>
    <w:tmpl w:val="A2D41DCC"/>
    <w:lvl w:ilvl="0" w:tplc="616E5122">
      <w:start w:val="8"/>
      <w:numFmt w:val="bullet"/>
      <w:lvlText w:val="＊"/>
      <w:lvlJc w:val="left"/>
      <w:pPr>
        <w:tabs>
          <w:tab w:val="num" w:pos="780"/>
        </w:tabs>
        <w:ind w:left="780" w:hanging="450"/>
      </w:pPr>
      <w:rPr>
        <w:rFonts w:ascii="ＭＳ 明朝" w:eastAsia="ＭＳ 明朝" w:hAnsi="ＭＳ 明朝" w:cs="Times New Roman" w:hint="eastAsia"/>
        <w:lang w:val="en-US"/>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25" w15:restartNumberingAfterBreak="0">
    <w:nsid w:val="7E8E5718"/>
    <w:multiLevelType w:val="hybridMultilevel"/>
    <w:tmpl w:val="87E287AA"/>
    <w:lvl w:ilvl="0" w:tplc="4104B0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5170775">
    <w:abstractNumId w:val="9"/>
  </w:num>
  <w:num w:numId="2" w16cid:durableId="1642075600">
    <w:abstractNumId w:val="23"/>
  </w:num>
  <w:num w:numId="3" w16cid:durableId="227805548">
    <w:abstractNumId w:val="6"/>
  </w:num>
  <w:num w:numId="4" w16cid:durableId="155076924">
    <w:abstractNumId w:val="24"/>
  </w:num>
  <w:num w:numId="5" w16cid:durableId="355350191">
    <w:abstractNumId w:val="21"/>
  </w:num>
  <w:num w:numId="6" w16cid:durableId="1811819661">
    <w:abstractNumId w:val="7"/>
  </w:num>
  <w:num w:numId="7" w16cid:durableId="1676230690">
    <w:abstractNumId w:val="17"/>
  </w:num>
  <w:num w:numId="8" w16cid:durableId="1663510419">
    <w:abstractNumId w:val="2"/>
  </w:num>
  <w:num w:numId="9" w16cid:durableId="362173467">
    <w:abstractNumId w:val="12"/>
  </w:num>
  <w:num w:numId="10" w16cid:durableId="826894547">
    <w:abstractNumId w:val="3"/>
  </w:num>
  <w:num w:numId="11" w16cid:durableId="815072534">
    <w:abstractNumId w:val="8"/>
  </w:num>
  <w:num w:numId="12" w16cid:durableId="34039626">
    <w:abstractNumId w:val="14"/>
  </w:num>
  <w:num w:numId="13" w16cid:durableId="2000696287">
    <w:abstractNumId w:val="0"/>
  </w:num>
  <w:num w:numId="14" w16cid:durableId="92822869">
    <w:abstractNumId w:val="1"/>
  </w:num>
  <w:num w:numId="15" w16cid:durableId="917132022">
    <w:abstractNumId w:val="18"/>
  </w:num>
  <w:num w:numId="16" w16cid:durableId="1140994668">
    <w:abstractNumId w:val="16"/>
  </w:num>
  <w:num w:numId="17" w16cid:durableId="183372718">
    <w:abstractNumId w:val="11"/>
  </w:num>
  <w:num w:numId="18" w16cid:durableId="12536238">
    <w:abstractNumId w:val="19"/>
  </w:num>
  <w:num w:numId="19" w16cid:durableId="1241788005">
    <w:abstractNumId w:val="25"/>
  </w:num>
  <w:num w:numId="20" w16cid:durableId="1699961531">
    <w:abstractNumId w:val="13"/>
  </w:num>
  <w:num w:numId="21" w16cid:durableId="109396450">
    <w:abstractNumId w:val="4"/>
  </w:num>
  <w:num w:numId="22" w16cid:durableId="704327391">
    <w:abstractNumId w:val="10"/>
  </w:num>
  <w:num w:numId="23" w16cid:durableId="1069155424">
    <w:abstractNumId w:val="20"/>
  </w:num>
  <w:num w:numId="24" w16cid:durableId="682905228">
    <w:abstractNumId w:val="22"/>
  </w:num>
  <w:num w:numId="25" w16cid:durableId="1513103966">
    <w:abstractNumId w:val="15"/>
  </w:num>
  <w:num w:numId="26" w16cid:durableId="18473560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280"/>
    <w:rsid w:val="00000846"/>
    <w:rsid w:val="0000716B"/>
    <w:rsid w:val="0002511F"/>
    <w:rsid w:val="00032239"/>
    <w:rsid w:val="0003417E"/>
    <w:rsid w:val="000355DC"/>
    <w:rsid w:val="0003777D"/>
    <w:rsid w:val="0004151B"/>
    <w:rsid w:val="0004262F"/>
    <w:rsid w:val="000426B1"/>
    <w:rsid w:val="000435A9"/>
    <w:rsid w:val="00044708"/>
    <w:rsid w:val="000463F5"/>
    <w:rsid w:val="00047B98"/>
    <w:rsid w:val="00052D86"/>
    <w:rsid w:val="00054A4B"/>
    <w:rsid w:val="000607FF"/>
    <w:rsid w:val="0006395B"/>
    <w:rsid w:val="000669D8"/>
    <w:rsid w:val="00070CB3"/>
    <w:rsid w:val="00070E51"/>
    <w:rsid w:val="0007112C"/>
    <w:rsid w:val="00074443"/>
    <w:rsid w:val="00080426"/>
    <w:rsid w:val="000843C3"/>
    <w:rsid w:val="00090740"/>
    <w:rsid w:val="00091629"/>
    <w:rsid w:val="000931F7"/>
    <w:rsid w:val="00095367"/>
    <w:rsid w:val="00095984"/>
    <w:rsid w:val="00097B76"/>
    <w:rsid w:val="000A1C23"/>
    <w:rsid w:val="000A4B01"/>
    <w:rsid w:val="000B1C48"/>
    <w:rsid w:val="000B2FB5"/>
    <w:rsid w:val="000B6E06"/>
    <w:rsid w:val="000C0159"/>
    <w:rsid w:val="000C057D"/>
    <w:rsid w:val="000C165A"/>
    <w:rsid w:val="000C4A29"/>
    <w:rsid w:val="000C66F3"/>
    <w:rsid w:val="000D16E2"/>
    <w:rsid w:val="000D431D"/>
    <w:rsid w:val="000D4A2C"/>
    <w:rsid w:val="000D752F"/>
    <w:rsid w:val="000D7CD7"/>
    <w:rsid w:val="000E16BD"/>
    <w:rsid w:val="000E64F1"/>
    <w:rsid w:val="000E7582"/>
    <w:rsid w:val="000E7D66"/>
    <w:rsid w:val="000F1935"/>
    <w:rsid w:val="000F3333"/>
    <w:rsid w:val="000F3391"/>
    <w:rsid w:val="001032BA"/>
    <w:rsid w:val="00107A34"/>
    <w:rsid w:val="00107AAE"/>
    <w:rsid w:val="001101D9"/>
    <w:rsid w:val="0011361D"/>
    <w:rsid w:val="00114230"/>
    <w:rsid w:val="00114880"/>
    <w:rsid w:val="00117C31"/>
    <w:rsid w:val="00124DA3"/>
    <w:rsid w:val="001265B6"/>
    <w:rsid w:val="00131C16"/>
    <w:rsid w:val="001425FB"/>
    <w:rsid w:val="0014270D"/>
    <w:rsid w:val="00142C9F"/>
    <w:rsid w:val="00143998"/>
    <w:rsid w:val="00150254"/>
    <w:rsid w:val="0015371F"/>
    <w:rsid w:val="00153B37"/>
    <w:rsid w:val="00154E67"/>
    <w:rsid w:val="001558DA"/>
    <w:rsid w:val="00160E21"/>
    <w:rsid w:val="0016175B"/>
    <w:rsid w:val="00166430"/>
    <w:rsid w:val="00166483"/>
    <w:rsid w:val="00167C90"/>
    <w:rsid w:val="00172571"/>
    <w:rsid w:val="00173381"/>
    <w:rsid w:val="0017399C"/>
    <w:rsid w:val="00177BED"/>
    <w:rsid w:val="00186FF4"/>
    <w:rsid w:val="00197EC7"/>
    <w:rsid w:val="001A0A11"/>
    <w:rsid w:val="001A2910"/>
    <w:rsid w:val="001A2FA0"/>
    <w:rsid w:val="001A4CC0"/>
    <w:rsid w:val="001B53E7"/>
    <w:rsid w:val="001B5C37"/>
    <w:rsid w:val="001B6525"/>
    <w:rsid w:val="001C313F"/>
    <w:rsid w:val="001C4744"/>
    <w:rsid w:val="001D17E8"/>
    <w:rsid w:val="001D4F59"/>
    <w:rsid w:val="001D6AAD"/>
    <w:rsid w:val="001E75EA"/>
    <w:rsid w:val="001F114E"/>
    <w:rsid w:val="001F6FDD"/>
    <w:rsid w:val="001F74C8"/>
    <w:rsid w:val="001F7B2E"/>
    <w:rsid w:val="00200A04"/>
    <w:rsid w:val="00211C4C"/>
    <w:rsid w:val="002126A8"/>
    <w:rsid w:val="002141F2"/>
    <w:rsid w:val="00216957"/>
    <w:rsid w:val="00222407"/>
    <w:rsid w:val="00223D5E"/>
    <w:rsid w:val="002246F8"/>
    <w:rsid w:val="00226A1A"/>
    <w:rsid w:val="0023152D"/>
    <w:rsid w:val="00231A1B"/>
    <w:rsid w:val="00234282"/>
    <w:rsid w:val="002357D4"/>
    <w:rsid w:val="00236B5A"/>
    <w:rsid w:val="00242320"/>
    <w:rsid w:val="002446A6"/>
    <w:rsid w:val="0025199F"/>
    <w:rsid w:val="00251F72"/>
    <w:rsid w:val="00252352"/>
    <w:rsid w:val="002534DA"/>
    <w:rsid w:val="002542F3"/>
    <w:rsid w:val="00254C46"/>
    <w:rsid w:val="0025551A"/>
    <w:rsid w:val="002559FB"/>
    <w:rsid w:val="00257875"/>
    <w:rsid w:val="00260C22"/>
    <w:rsid w:val="0026379C"/>
    <w:rsid w:val="00270B5C"/>
    <w:rsid w:val="002730F7"/>
    <w:rsid w:val="00274251"/>
    <w:rsid w:val="00276140"/>
    <w:rsid w:val="0028212F"/>
    <w:rsid w:val="00284534"/>
    <w:rsid w:val="00291A5B"/>
    <w:rsid w:val="00294DED"/>
    <w:rsid w:val="00295A9C"/>
    <w:rsid w:val="002A3E39"/>
    <w:rsid w:val="002A6697"/>
    <w:rsid w:val="002B7613"/>
    <w:rsid w:val="002C25D7"/>
    <w:rsid w:val="002C2717"/>
    <w:rsid w:val="002C2F84"/>
    <w:rsid w:val="002C443F"/>
    <w:rsid w:val="002C64D2"/>
    <w:rsid w:val="002D07B5"/>
    <w:rsid w:val="002D148E"/>
    <w:rsid w:val="002D16A1"/>
    <w:rsid w:val="002D2395"/>
    <w:rsid w:val="002D3000"/>
    <w:rsid w:val="002D7300"/>
    <w:rsid w:val="002D776D"/>
    <w:rsid w:val="002E0234"/>
    <w:rsid w:val="002E47AE"/>
    <w:rsid w:val="002F5460"/>
    <w:rsid w:val="002F6ECF"/>
    <w:rsid w:val="00303D35"/>
    <w:rsid w:val="00303F21"/>
    <w:rsid w:val="00304324"/>
    <w:rsid w:val="00307A6B"/>
    <w:rsid w:val="003100EB"/>
    <w:rsid w:val="0031402C"/>
    <w:rsid w:val="003162D5"/>
    <w:rsid w:val="0032120A"/>
    <w:rsid w:val="003212A0"/>
    <w:rsid w:val="0033044E"/>
    <w:rsid w:val="003345EE"/>
    <w:rsid w:val="00343A73"/>
    <w:rsid w:val="00344887"/>
    <w:rsid w:val="00344973"/>
    <w:rsid w:val="003464A2"/>
    <w:rsid w:val="0034769D"/>
    <w:rsid w:val="00347BB8"/>
    <w:rsid w:val="00355F00"/>
    <w:rsid w:val="00356E82"/>
    <w:rsid w:val="00357D1A"/>
    <w:rsid w:val="003640F6"/>
    <w:rsid w:val="0036477F"/>
    <w:rsid w:val="00365E9E"/>
    <w:rsid w:val="003669AC"/>
    <w:rsid w:val="00367B07"/>
    <w:rsid w:val="00370D28"/>
    <w:rsid w:val="00372582"/>
    <w:rsid w:val="00372DCE"/>
    <w:rsid w:val="003810A8"/>
    <w:rsid w:val="00382199"/>
    <w:rsid w:val="003834EE"/>
    <w:rsid w:val="0038424D"/>
    <w:rsid w:val="00384D7C"/>
    <w:rsid w:val="0038555F"/>
    <w:rsid w:val="003925D9"/>
    <w:rsid w:val="003929C4"/>
    <w:rsid w:val="003964AC"/>
    <w:rsid w:val="003A0300"/>
    <w:rsid w:val="003A0CE3"/>
    <w:rsid w:val="003A11DC"/>
    <w:rsid w:val="003A2AB6"/>
    <w:rsid w:val="003A52DD"/>
    <w:rsid w:val="003B13E1"/>
    <w:rsid w:val="003B3251"/>
    <w:rsid w:val="003B45A0"/>
    <w:rsid w:val="003B7B9A"/>
    <w:rsid w:val="003B7FB3"/>
    <w:rsid w:val="003C102F"/>
    <w:rsid w:val="003C37C2"/>
    <w:rsid w:val="003C483E"/>
    <w:rsid w:val="003C662F"/>
    <w:rsid w:val="003C6877"/>
    <w:rsid w:val="003D01F7"/>
    <w:rsid w:val="003D42C4"/>
    <w:rsid w:val="003D5452"/>
    <w:rsid w:val="003D6CF2"/>
    <w:rsid w:val="003D72C5"/>
    <w:rsid w:val="003E2564"/>
    <w:rsid w:val="003E341F"/>
    <w:rsid w:val="003E73FE"/>
    <w:rsid w:val="0040170D"/>
    <w:rsid w:val="00401BC9"/>
    <w:rsid w:val="00401F63"/>
    <w:rsid w:val="00404B55"/>
    <w:rsid w:val="00405FB7"/>
    <w:rsid w:val="00414EB1"/>
    <w:rsid w:val="0041565A"/>
    <w:rsid w:val="004179B6"/>
    <w:rsid w:val="00423EE3"/>
    <w:rsid w:val="004259E6"/>
    <w:rsid w:val="00431E07"/>
    <w:rsid w:val="004328CE"/>
    <w:rsid w:val="004335F3"/>
    <w:rsid w:val="00434079"/>
    <w:rsid w:val="0045105A"/>
    <w:rsid w:val="004535EF"/>
    <w:rsid w:val="00453D12"/>
    <w:rsid w:val="00455A9A"/>
    <w:rsid w:val="004561A4"/>
    <w:rsid w:val="0045730C"/>
    <w:rsid w:val="00460BDC"/>
    <w:rsid w:val="004651AC"/>
    <w:rsid w:val="00465B03"/>
    <w:rsid w:val="004678F1"/>
    <w:rsid w:val="00471E1D"/>
    <w:rsid w:val="00473D5A"/>
    <w:rsid w:val="004741BE"/>
    <w:rsid w:val="004772D1"/>
    <w:rsid w:val="004836F6"/>
    <w:rsid w:val="004868FC"/>
    <w:rsid w:val="0049339C"/>
    <w:rsid w:val="004933B0"/>
    <w:rsid w:val="00493576"/>
    <w:rsid w:val="004960CA"/>
    <w:rsid w:val="004967C0"/>
    <w:rsid w:val="004A0CF6"/>
    <w:rsid w:val="004A203D"/>
    <w:rsid w:val="004A23B0"/>
    <w:rsid w:val="004A2681"/>
    <w:rsid w:val="004A3293"/>
    <w:rsid w:val="004A51AE"/>
    <w:rsid w:val="004A732F"/>
    <w:rsid w:val="004B3280"/>
    <w:rsid w:val="004B4E45"/>
    <w:rsid w:val="004B68DA"/>
    <w:rsid w:val="004C2511"/>
    <w:rsid w:val="004C3142"/>
    <w:rsid w:val="004C3989"/>
    <w:rsid w:val="004C5FC4"/>
    <w:rsid w:val="004D60F7"/>
    <w:rsid w:val="004D738B"/>
    <w:rsid w:val="004E0CCC"/>
    <w:rsid w:val="004E49B0"/>
    <w:rsid w:val="004E7E1A"/>
    <w:rsid w:val="004F178D"/>
    <w:rsid w:val="004F4C58"/>
    <w:rsid w:val="004F5B61"/>
    <w:rsid w:val="00502AB9"/>
    <w:rsid w:val="005043AD"/>
    <w:rsid w:val="00505AF3"/>
    <w:rsid w:val="00506E7D"/>
    <w:rsid w:val="00507FBF"/>
    <w:rsid w:val="00514D68"/>
    <w:rsid w:val="005258FC"/>
    <w:rsid w:val="00530EF7"/>
    <w:rsid w:val="005333E7"/>
    <w:rsid w:val="00533AB8"/>
    <w:rsid w:val="00537550"/>
    <w:rsid w:val="00537858"/>
    <w:rsid w:val="00541C98"/>
    <w:rsid w:val="00551F94"/>
    <w:rsid w:val="00553CC7"/>
    <w:rsid w:val="0055590E"/>
    <w:rsid w:val="00557178"/>
    <w:rsid w:val="00560301"/>
    <w:rsid w:val="005624E2"/>
    <w:rsid w:val="005639E7"/>
    <w:rsid w:val="00563D77"/>
    <w:rsid w:val="0057161D"/>
    <w:rsid w:val="00571985"/>
    <w:rsid w:val="00574FAA"/>
    <w:rsid w:val="0057509B"/>
    <w:rsid w:val="00576C4F"/>
    <w:rsid w:val="00576D85"/>
    <w:rsid w:val="00577FAA"/>
    <w:rsid w:val="005854AB"/>
    <w:rsid w:val="00585996"/>
    <w:rsid w:val="00586298"/>
    <w:rsid w:val="005901C5"/>
    <w:rsid w:val="005956ED"/>
    <w:rsid w:val="0059699F"/>
    <w:rsid w:val="005A125E"/>
    <w:rsid w:val="005A442A"/>
    <w:rsid w:val="005B10FD"/>
    <w:rsid w:val="005B124E"/>
    <w:rsid w:val="005B4AC4"/>
    <w:rsid w:val="005C58F4"/>
    <w:rsid w:val="005C6DF2"/>
    <w:rsid w:val="005D1FDD"/>
    <w:rsid w:val="005D207F"/>
    <w:rsid w:val="005D2357"/>
    <w:rsid w:val="005D5546"/>
    <w:rsid w:val="005D6DCB"/>
    <w:rsid w:val="005E2263"/>
    <w:rsid w:val="005F124C"/>
    <w:rsid w:val="005F5215"/>
    <w:rsid w:val="005F587B"/>
    <w:rsid w:val="005F5F2B"/>
    <w:rsid w:val="005F70C4"/>
    <w:rsid w:val="005F75E6"/>
    <w:rsid w:val="00601263"/>
    <w:rsid w:val="00604F01"/>
    <w:rsid w:val="00616897"/>
    <w:rsid w:val="006216BF"/>
    <w:rsid w:val="00621A88"/>
    <w:rsid w:val="006227C7"/>
    <w:rsid w:val="00623F39"/>
    <w:rsid w:val="0064037C"/>
    <w:rsid w:val="00640832"/>
    <w:rsid w:val="00647A4E"/>
    <w:rsid w:val="00647B54"/>
    <w:rsid w:val="006509AF"/>
    <w:rsid w:val="00653CC9"/>
    <w:rsid w:val="0065469C"/>
    <w:rsid w:val="00654724"/>
    <w:rsid w:val="006563A9"/>
    <w:rsid w:val="0066007A"/>
    <w:rsid w:val="00660371"/>
    <w:rsid w:val="006710A5"/>
    <w:rsid w:val="00671A92"/>
    <w:rsid w:val="00676DF4"/>
    <w:rsid w:val="006804C7"/>
    <w:rsid w:val="0068160F"/>
    <w:rsid w:val="00682810"/>
    <w:rsid w:val="0069268D"/>
    <w:rsid w:val="00695082"/>
    <w:rsid w:val="00696A3B"/>
    <w:rsid w:val="006A1D56"/>
    <w:rsid w:val="006A4286"/>
    <w:rsid w:val="006A633E"/>
    <w:rsid w:val="006A660F"/>
    <w:rsid w:val="006A66B3"/>
    <w:rsid w:val="006B039B"/>
    <w:rsid w:val="006B1273"/>
    <w:rsid w:val="006B7AEF"/>
    <w:rsid w:val="006C0EBC"/>
    <w:rsid w:val="006C407C"/>
    <w:rsid w:val="006C6E83"/>
    <w:rsid w:val="006C783A"/>
    <w:rsid w:val="006C7969"/>
    <w:rsid w:val="006C7FA1"/>
    <w:rsid w:val="006D182A"/>
    <w:rsid w:val="006D28C8"/>
    <w:rsid w:val="006D2EFC"/>
    <w:rsid w:val="006D2FDE"/>
    <w:rsid w:val="006D4353"/>
    <w:rsid w:val="006D65D5"/>
    <w:rsid w:val="006E2A1B"/>
    <w:rsid w:val="006E36DC"/>
    <w:rsid w:val="006E3EEF"/>
    <w:rsid w:val="006E4BC3"/>
    <w:rsid w:val="006F06DA"/>
    <w:rsid w:val="006F2A8D"/>
    <w:rsid w:val="006F3645"/>
    <w:rsid w:val="006F65F3"/>
    <w:rsid w:val="00700D37"/>
    <w:rsid w:val="0070128F"/>
    <w:rsid w:val="00712A63"/>
    <w:rsid w:val="00712E75"/>
    <w:rsid w:val="00715A28"/>
    <w:rsid w:val="00717255"/>
    <w:rsid w:val="007308B1"/>
    <w:rsid w:val="0073370C"/>
    <w:rsid w:val="00742917"/>
    <w:rsid w:val="0074324D"/>
    <w:rsid w:val="00743775"/>
    <w:rsid w:val="007440A4"/>
    <w:rsid w:val="00750AC2"/>
    <w:rsid w:val="00763A1F"/>
    <w:rsid w:val="0076443F"/>
    <w:rsid w:val="00764B7B"/>
    <w:rsid w:val="00766CF9"/>
    <w:rsid w:val="007713D8"/>
    <w:rsid w:val="00771FE5"/>
    <w:rsid w:val="00782DDA"/>
    <w:rsid w:val="00784393"/>
    <w:rsid w:val="0079096F"/>
    <w:rsid w:val="00790B12"/>
    <w:rsid w:val="00791B32"/>
    <w:rsid w:val="00793EBB"/>
    <w:rsid w:val="00795647"/>
    <w:rsid w:val="00796AC9"/>
    <w:rsid w:val="007A35BB"/>
    <w:rsid w:val="007A6264"/>
    <w:rsid w:val="007A7DCD"/>
    <w:rsid w:val="007B01A9"/>
    <w:rsid w:val="007B3216"/>
    <w:rsid w:val="007C00C8"/>
    <w:rsid w:val="007C07CF"/>
    <w:rsid w:val="007C33AF"/>
    <w:rsid w:val="007C535C"/>
    <w:rsid w:val="007C6F12"/>
    <w:rsid w:val="007D3531"/>
    <w:rsid w:val="007D3E8D"/>
    <w:rsid w:val="007D4EEA"/>
    <w:rsid w:val="007D531F"/>
    <w:rsid w:val="007D6EFE"/>
    <w:rsid w:val="007E2018"/>
    <w:rsid w:val="007E3D2C"/>
    <w:rsid w:val="007E41A5"/>
    <w:rsid w:val="007E41AA"/>
    <w:rsid w:val="007E467F"/>
    <w:rsid w:val="007E7082"/>
    <w:rsid w:val="007F25DC"/>
    <w:rsid w:val="007F3C73"/>
    <w:rsid w:val="007F3E86"/>
    <w:rsid w:val="007F7ABB"/>
    <w:rsid w:val="00811485"/>
    <w:rsid w:val="008137CA"/>
    <w:rsid w:val="00813830"/>
    <w:rsid w:val="00813A2E"/>
    <w:rsid w:val="0081480B"/>
    <w:rsid w:val="0082069E"/>
    <w:rsid w:val="008234CF"/>
    <w:rsid w:val="00831F56"/>
    <w:rsid w:val="00832931"/>
    <w:rsid w:val="00833928"/>
    <w:rsid w:val="00834175"/>
    <w:rsid w:val="00835DA5"/>
    <w:rsid w:val="00837CFA"/>
    <w:rsid w:val="00845B09"/>
    <w:rsid w:val="0084733F"/>
    <w:rsid w:val="0085205A"/>
    <w:rsid w:val="008557CF"/>
    <w:rsid w:val="008625FE"/>
    <w:rsid w:val="00862652"/>
    <w:rsid w:val="00866677"/>
    <w:rsid w:val="008705CA"/>
    <w:rsid w:val="0087585B"/>
    <w:rsid w:val="00875A8A"/>
    <w:rsid w:val="0087739B"/>
    <w:rsid w:val="0089009F"/>
    <w:rsid w:val="00890844"/>
    <w:rsid w:val="008913FA"/>
    <w:rsid w:val="008933D9"/>
    <w:rsid w:val="0089709F"/>
    <w:rsid w:val="008A0395"/>
    <w:rsid w:val="008B0DB4"/>
    <w:rsid w:val="008B1E46"/>
    <w:rsid w:val="008C0689"/>
    <w:rsid w:val="008C3CC6"/>
    <w:rsid w:val="008C41B0"/>
    <w:rsid w:val="008C480A"/>
    <w:rsid w:val="008C5B47"/>
    <w:rsid w:val="008C5BF9"/>
    <w:rsid w:val="008C6F84"/>
    <w:rsid w:val="008D0D7F"/>
    <w:rsid w:val="008D1DDE"/>
    <w:rsid w:val="008D3A27"/>
    <w:rsid w:val="008D4D34"/>
    <w:rsid w:val="008D5B27"/>
    <w:rsid w:val="008D6868"/>
    <w:rsid w:val="008E54DE"/>
    <w:rsid w:val="008E55AB"/>
    <w:rsid w:val="008E58C2"/>
    <w:rsid w:val="008F11D8"/>
    <w:rsid w:val="008F1276"/>
    <w:rsid w:val="008F217F"/>
    <w:rsid w:val="008F4DDA"/>
    <w:rsid w:val="0090449B"/>
    <w:rsid w:val="00905909"/>
    <w:rsid w:val="00905A82"/>
    <w:rsid w:val="0091222D"/>
    <w:rsid w:val="00915EC8"/>
    <w:rsid w:val="00916D01"/>
    <w:rsid w:val="009233E0"/>
    <w:rsid w:val="00923405"/>
    <w:rsid w:val="00923595"/>
    <w:rsid w:val="00923A82"/>
    <w:rsid w:val="00931323"/>
    <w:rsid w:val="009326F1"/>
    <w:rsid w:val="009354C7"/>
    <w:rsid w:val="009400EB"/>
    <w:rsid w:val="00940F95"/>
    <w:rsid w:val="009418A3"/>
    <w:rsid w:val="00942187"/>
    <w:rsid w:val="009425C3"/>
    <w:rsid w:val="009435F0"/>
    <w:rsid w:val="009473B1"/>
    <w:rsid w:val="00947A95"/>
    <w:rsid w:val="009518F0"/>
    <w:rsid w:val="0095196E"/>
    <w:rsid w:val="00951D95"/>
    <w:rsid w:val="009524E3"/>
    <w:rsid w:val="0095468E"/>
    <w:rsid w:val="009556CD"/>
    <w:rsid w:val="009715CB"/>
    <w:rsid w:val="00971CE0"/>
    <w:rsid w:val="00982BAC"/>
    <w:rsid w:val="009904ED"/>
    <w:rsid w:val="00991AE8"/>
    <w:rsid w:val="00995ABB"/>
    <w:rsid w:val="00996A61"/>
    <w:rsid w:val="009A7DB1"/>
    <w:rsid w:val="009B6635"/>
    <w:rsid w:val="009C0E48"/>
    <w:rsid w:val="009C32C9"/>
    <w:rsid w:val="009C3E0A"/>
    <w:rsid w:val="009C5502"/>
    <w:rsid w:val="009C7F37"/>
    <w:rsid w:val="009D18DD"/>
    <w:rsid w:val="009D41A9"/>
    <w:rsid w:val="009E3CA5"/>
    <w:rsid w:val="009F002B"/>
    <w:rsid w:val="009F6970"/>
    <w:rsid w:val="00A11AE0"/>
    <w:rsid w:val="00A11E75"/>
    <w:rsid w:val="00A13730"/>
    <w:rsid w:val="00A1621E"/>
    <w:rsid w:val="00A1638C"/>
    <w:rsid w:val="00A236A6"/>
    <w:rsid w:val="00A25046"/>
    <w:rsid w:val="00A31122"/>
    <w:rsid w:val="00A315F4"/>
    <w:rsid w:val="00A345AD"/>
    <w:rsid w:val="00A401E9"/>
    <w:rsid w:val="00A42CD2"/>
    <w:rsid w:val="00A45710"/>
    <w:rsid w:val="00A47707"/>
    <w:rsid w:val="00A521A7"/>
    <w:rsid w:val="00A543BF"/>
    <w:rsid w:val="00A629AC"/>
    <w:rsid w:val="00A62E59"/>
    <w:rsid w:val="00A65289"/>
    <w:rsid w:val="00A65A8F"/>
    <w:rsid w:val="00A702B5"/>
    <w:rsid w:val="00A75680"/>
    <w:rsid w:val="00A75CA7"/>
    <w:rsid w:val="00A777D5"/>
    <w:rsid w:val="00A80CD0"/>
    <w:rsid w:val="00A90E9F"/>
    <w:rsid w:val="00A92BD6"/>
    <w:rsid w:val="00A956F7"/>
    <w:rsid w:val="00A9668D"/>
    <w:rsid w:val="00AA102D"/>
    <w:rsid w:val="00AA1536"/>
    <w:rsid w:val="00AA36D6"/>
    <w:rsid w:val="00AA5684"/>
    <w:rsid w:val="00AA6624"/>
    <w:rsid w:val="00AB2CF6"/>
    <w:rsid w:val="00AB45EF"/>
    <w:rsid w:val="00AB4819"/>
    <w:rsid w:val="00AC6EFD"/>
    <w:rsid w:val="00AD3CDE"/>
    <w:rsid w:val="00AD604B"/>
    <w:rsid w:val="00AD73EA"/>
    <w:rsid w:val="00AE16DD"/>
    <w:rsid w:val="00AE1F65"/>
    <w:rsid w:val="00AE4E40"/>
    <w:rsid w:val="00AE55E9"/>
    <w:rsid w:val="00AE5AB7"/>
    <w:rsid w:val="00AF0DA9"/>
    <w:rsid w:val="00AF50A1"/>
    <w:rsid w:val="00B0515B"/>
    <w:rsid w:val="00B10432"/>
    <w:rsid w:val="00B13660"/>
    <w:rsid w:val="00B14C01"/>
    <w:rsid w:val="00B26516"/>
    <w:rsid w:val="00B2661B"/>
    <w:rsid w:val="00B332A1"/>
    <w:rsid w:val="00B339DF"/>
    <w:rsid w:val="00B40297"/>
    <w:rsid w:val="00B415C3"/>
    <w:rsid w:val="00B53185"/>
    <w:rsid w:val="00B53800"/>
    <w:rsid w:val="00B55E4E"/>
    <w:rsid w:val="00B5715E"/>
    <w:rsid w:val="00B6068F"/>
    <w:rsid w:val="00B61DA7"/>
    <w:rsid w:val="00B6316B"/>
    <w:rsid w:val="00B671BE"/>
    <w:rsid w:val="00B72476"/>
    <w:rsid w:val="00B76F4D"/>
    <w:rsid w:val="00B83BD8"/>
    <w:rsid w:val="00B84539"/>
    <w:rsid w:val="00B85717"/>
    <w:rsid w:val="00B9126D"/>
    <w:rsid w:val="00B913E8"/>
    <w:rsid w:val="00B93ECA"/>
    <w:rsid w:val="00B963F8"/>
    <w:rsid w:val="00B968C7"/>
    <w:rsid w:val="00BA06FD"/>
    <w:rsid w:val="00BA3AA1"/>
    <w:rsid w:val="00BA6D47"/>
    <w:rsid w:val="00BB2692"/>
    <w:rsid w:val="00BB36FA"/>
    <w:rsid w:val="00BB506B"/>
    <w:rsid w:val="00BB7B50"/>
    <w:rsid w:val="00BC4A6D"/>
    <w:rsid w:val="00BC4FE5"/>
    <w:rsid w:val="00BC6430"/>
    <w:rsid w:val="00BC6DC9"/>
    <w:rsid w:val="00BC7005"/>
    <w:rsid w:val="00BD0C62"/>
    <w:rsid w:val="00BD7528"/>
    <w:rsid w:val="00BD77F1"/>
    <w:rsid w:val="00BE2B42"/>
    <w:rsid w:val="00BE306D"/>
    <w:rsid w:val="00BE3299"/>
    <w:rsid w:val="00BE3A60"/>
    <w:rsid w:val="00BE4E18"/>
    <w:rsid w:val="00BE6B56"/>
    <w:rsid w:val="00BF3A4C"/>
    <w:rsid w:val="00BF5E27"/>
    <w:rsid w:val="00BF7F26"/>
    <w:rsid w:val="00C005D7"/>
    <w:rsid w:val="00C03AC6"/>
    <w:rsid w:val="00C04CB7"/>
    <w:rsid w:val="00C06458"/>
    <w:rsid w:val="00C069CE"/>
    <w:rsid w:val="00C070BC"/>
    <w:rsid w:val="00C13855"/>
    <w:rsid w:val="00C16206"/>
    <w:rsid w:val="00C16857"/>
    <w:rsid w:val="00C21C7C"/>
    <w:rsid w:val="00C26A8D"/>
    <w:rsid w:val="00C26BB3"/>
    <w:rsid w:val="00C26E1D"/>
    <w:rsid w:val="00C30431"/>
    <w:rsid w:val="00C30C96"/>
    <w:rsid w:val="00C3158A"/>
    <w:rsid w:val="00C32AE8"/>
    <w:rsid w:val="00C343FE"/>
    <w:rsid w:val="00C44921"/>
    <w:rsid w:val="00C5057E"/>
    <w:rsid w:val="00C60E9C"/>
    <w:rsid w:val="00C6525F"/>
    <w:rsid w:val="00C66601"/>
    <w:rsid w:val="00C70A52"/>
    <w:rsid w:val="00C70FD4"/>
    <w:rsid w:val="00C728AA"/>
    <w:rsid w:val="00C73218"/>
    <w:rsid w:val="00C77170"/>
    <w:rsid w:val="00C83E39"/>
    <w:rsid w:val="00C84ED5"/>
    <w:rsid w:val="00C850EB"/>
    <w:rsid w:val="00C85867"/>
    <w:rsid w:val="00C87BFA"/>
    <w:rsid w:val="00C9083B"/>
    <w:rsid w:val="00C90C3A"/>
    <w:rsid w:val="00C91385"/>
    <w:rsid w:val="00C91CBC"/>
    <w:rsid w:val="00C956F5"/>
    <w:rsid w:val="00CA1EA1"/>
    <w:rsid w:val="00CA66BD"/>
    <w:rsid w:val="00CB0202"/>
    <w:rsid w:val="00CB208E"/>
    <w:rsid w:val="00CB42C2"/>
    <w:rsid w:val="00CB46FE"/>
    <w:rsid w:val="00CB54D3"/>
    <w:rsid w:val="00CB7093"/>
    <w:rsid w:val="00CC0093"/>
    <w:rsid w:val="00CC0BAD"/>
    <w:rsid w:val="00CC30DE"/>
    <w:rsid w:val="00CC3520"/>
    <w:rsid w:val="00CC3E32"/>
    <w:rsid w:val="00CC3F08"/>
    <w:rsid w:val="00CC7570"/>
    <w:rsid w:val="00CD260A"/>
    <w:rsid w:val="00CD339E"/>
    <w:rsid w:val="00CF7838"/>
    <w:rsid w:val="00D014EB"/>
    <w:rsid w:val="00D04305"/>
    <w:rsid w:val="00D04F86"/>
    <w:rsid w:val="00D05CEA"/>
    <w:rsid w:val="00D06C79"/>
    <w:rsid w:val="00D07B8E"/>
    <w:rsid w:val="00D10039"/>
    <w:rsid w:val="00D14A1A"/>
    <w:rsid w:val="00D1506D"/>
    <w:rsid w:val="00D16B0E"/>
    <w:rsid w:val="00D235EE"/>
    <w:rsid w:val="00D241A7"/>
    <w:rsid w:val="00D24BD2"/>
    <w:rsid w:val="00D30E7E"/>
    <w:rsid w:val="00D44454"/>
    <w:rsid w:val="00D4450D"/>
    <w:rsid w:val="00D44D85"/>
    <w:rsid w:val="00D45A40"/>
    <w:rsid w:val="00D52B78"/>
    <w:rsid w:val="00D55BBA"/>
    <w:rsid w:val="00D60066"/>
    <w:rsid w:val="00D61B3C"/>
    <w:rsid w:val="00D63AA0"/>
    <w:rsid w:val="00D64068"/>
    <w:rsid w:val="00D64674"/>
    <w:rsid w:val="00D66E09"/>
    <w:rsid w:val="00D67B87"/>
    <w:rsid w:val="00D746E1"/>
    <w:rsid w:val="00D7601B"/>
    <w:rsid w:val="00D762BE"/>
    <w:rsid w:val="00D77D00"/>
    <w:rsid w:val="00D80486"/>
    <w:rsid w:val="00D80ADB"/>
    <w:rsid w:val="00D8216E"/>
    <w:rsid w:val="00D93BE3"/>
    <w:rsid w:val="00D97394"/>
    <w:rsid w:val="00D973B7"/>
    <w:rsid w:val="00D975CD"/>
    <w:rsid w:val="00DB1022"/>
    <w:rsid w:val="00DB2653"/>
    <w:rsid w:val="00DB4269"/>
    <w:rsid w:val="00DB7859"/>
    <w:rsid w:val="00DC21EB"/>
    <w:rsid w:val="00DD570D"/>
    <w:rsid w:val="00DD6F25"/>
    <w:rsid w:val="00DD781B"/>
    <w:rsid w:val="00DE02C4"/>
    <w:rsid w:val="00DF1624"/>
    <w:rsid w:val="00DF376E"/>
    <w:rsid w:val="00DF7E97"/>
    <w:rsid w:val="00E00FCB"/>
    <w:rsid w:val="00E04213"/>
    <w:rsid w:val="00E05E85"/>
    <w:rsid w:val="00E13A1C"/>
    <w:rsid w:val="00E23953"/>
    <w:rsid w:val="00E252A4"/>
    <w:rsid w:val="00E343C0"/>
    <w:rsid w:val="00E37A0C"/>
    <w:rsid w:val="00E418EE"/>
    <w:rsid w:val="00E42D3E"/>
    <w:rsid w:val="00E44572"/>
    <w:rsid w:val="00E44FA2"/>
    <w:rsid w:val="00E4503B"/>
    <w:rsid w:val="00E46029"/>
    <w:rsid w:val="00E46E01"/>
    <w:rsid w:val="00E47E30"/>
    <w:rsid w:val="00E540B7"/>
    <w:rsid w:val="00E574FF"/>
    <w:rsid w:val="00E6222A"/>
    <w:rsid w:val="00E638E6"/>
    <w:rsid w:val="00E65E76"/>
    <w:rsid w:val="00E66A56"/>
    <w:rsid w:val="00E718E4"/>
    <w:rsid w:val="00E745BF"/>
    <w:rsid w:val="00E76BEF"/>
    <w:rsid w:val="00E77D79"/>
    <w:rsid w:val="00E81BB3"/>
    <w:rsid w:val="00E82821"/>
    <w:rsid w:val="00E83705"/>
    <w:rsid w:val="00E867A4"/>
    <w:rsid w:val="00E87200"/>
    <w:rsid w:val="00E926F6"/>
    <w:rsid w:val="00E92F84"/>
    <w:rsid w:val="00E93B13"/>
    <w:rsid w:val="00E949E9"/>
    <w:rsid w:val="00EA1E26"/>
    <w:rsid w:val="00EA2E01"/>
    <w:rsid w:val="00EA5256"/>
    <w:rsid w:val="00EA6AB2"/>
    <w:rsid w:val="00EB0DC0"/>
    <w:rsid w:val="00EB199A"/>
    <w:rsid w:val="00EB1D63"/>
    <w:rsid w:val="00EB2910"/>
    <w:rsid w:val="00EB4E1E"/>
    <w:rsid w:val="00EB582E"/>
    <w:rsid w:val="00EB66FB"/>
    <w:rsid w:val="00EB7F67"/>
    <w:rsid w:val="00EC021B"/>
    <w:rsid w:val="00EC2BE7"/>
    <w:rsid w:val="00EC4980"/>
    <w:rsid w:val="00EC737B"/>
    <w:rsid w:val="00ED17FB"/>
    <w:rsid w:val="00EE2972"/>
    <w:rsid w:val="00EE2CB5"/>
    <w:rsid w:val="00EE2D03"/>
    <w:rsid w:val="00EE4C45"/>
    <w:rsid w:val="00EE5F90"/>
    <w:rsid w:val="00EF00E3"/>
    <w:rsid w:val="00EF3560"/>
    <w:rsid w:val="00EF4A78"/>
    <w:rsid w:val="00EF60BC"/>
    <w:rsid w:val="00F011A6"/>
    <w:rsid w:val="00F04F0E"/>
    <w:rsid w:val="00F10035"/>
    <w:rsid w:val="00F12DC3"/>
    <w:rsid w:val="00F16243"/>
    <w:rsid w:val="00F175AE"/>
    <w:rsid w:val="00F202DC"/>
    <w:rsid w:val="00F207EB"/>
    <w:rsid w:val="00F20E17"/>
    <w:rsid w:val="00F246FD"/>
    <w:rsid w:val="00F265F0"/>
    <w:rsid w:val="00F27AB9"/>
    <w:rsid w:val="00F31CB7"/>
    <w:rsid w:val="00F33822"/>
    <w:rsid w:val="00F35152"/>
    <w:rsid w:val="00F40F79"/>
    <w:rsid w:val="00F43A66"/>
    <w:rsid w:val="00F4470E"/>
    <w:rsid w:val="00F44E02"/>
    <w:rsid w:val="00F53CA9"/>
    <w:rsid w:val="00F61977"/>
    <w:rsid w:val="00F67494"/>
    <w:rsid w:val="00F67719"/>
    <w:rsid w:val="00F7020A"/>
    <w:rsid w:val="00F704D2"/>
    <w:rsid w:val="00F73837"/>
    <w:rsid w:val="00F7467C"/>
    <w:rsid w:val="00F8187A"/>
    <w:rsid w:val="00F82AED"/>
    <w:rsid w:val="00F8539A"/>
    <w:rsid w:val="00F86A5D"/>
    <w:rsid w:val="00F905B3"/>
    <w:rsid w:val="00F95187"/>
    <w:rsid w:val="00F97679"/>
    <w:rsid w:val="00F97CC8"/>
    <w:rsid w:val="00FA156D"/>
    <w:rsid w:val="00FB2C7F"/>
    <w:rsid w:val="00FB3830"/>
    <w:rsid w:val="00FB7A66"/>
    <w:rsid w:val="00FC2B1C"/>
    <w:rsid w:val="00FC2C35"/>
    <w:rsid w:val="00FC30DF"/>
    <w:rsid w:val="00FD43DA"/>
    <w:rsid w:val="00FD5E0B"/>
    <w:rsid w:val="00FE39F6"/>
    <w:rsid w:val="00FF06CB"/>
    <w:rsid w:val="00FF0DCB"/>
    <w:rsid w:val="00FF0DEE"/>
    <w:rsid w:val="00FF5482"/>
    <w:rsid w:val="00FF7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B1B3B7"/>
  <w15:docId w15:val="{987EBEB2-7132-44EF-880F-D74C59D9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009F"/>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5205A"/>
  </w:style>
  <w:style w:type="paragraph" w:styleId="a4">
    <w:name w:val="Note Heading"/>
    <w:basedOn w:val="a"/>
    <w:next w:val="a"/>
    <w:rsid w:val="00640832"/>
    <w:pPr>
      <w:jc w:val="center"/>
    </w:pPr>
    <w:rPr>
      <w:kern w:val="0"/>
      <w:sz w:val="22"/>
      <w:szCs w:val="22"/>
    </w:rPr>
  </w:style>
  <w:style w:type="paragraph" w:styleId="a5">
    <w:name w:val="Closing"/>
    <w:basedOn w:val="a"/>
    <w:rsid w:val="00640832"/>
    <w:pPr>
      <w:jc w:val="right"/>
    </w:pPr>
    <w:rPr>
      <w:kern w:val="0"/>
      <w:sz w:val="22"/>
      <w:szCs w:val="22"/>
    </w:rPr>
  </w:style>
  <w:style w:type="table" w:styleId="a6">
    <w:name w:val="Table Grid"/>
    <w:basedOn w:val="a1"/>
    <w:rsid w:val="000008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91CBC"/>
    <w:pPr>
      <w:tabs>
        <w:tab w:val="center" w:pos="4252"/>
        <w:tab w:val="right" w:pos="8504"/>
      </w:tabs>
      <w:snapToGrid w:val="0"/>
    </w:pPr>
  </w:style>
  <w:style w:type="character" w:customStyle="1" w:styleId="a8">
    <w:name w:val="ヘッダー (文字)"/>
    <w:basedOn w:val="a0"/>
    <w:link w:val="a7"/>
    <w:uiPriority w:val="99"/>
    <w:rsid w:val="00C91CBC"/>
    <w:rPr>
      <w:kern w:val="2"/>
      <w:sz w:val="21"/>
      <w:szCs w:val="24"/>
    </w:rPr>
  </w:style>
  <w:style w:type="paragraph" w:styleId="a9">
    <w:name w:val="footer"/>
    <w:basedOn w:val="a"/>
    <w:link w:val="aa"/>
    <w:uiPriority w:val="99"/>
    <w:unhideWhenUsed/>
    <w:rsid w:val="00C91CBC"/>
    <w:pPr>
      <w:tabs>
        <w:tab w:val="center" w:pos="4252"/>
        <w:tab w:val="right" w:pos="8504"/>
      </w:tabs>
      <w:snapToGrid w:val="0"/>
    </w:pPr>
  </w:style>
  <w:style w:type="character" w:customStyle="1" w:styleId="aa">
    <w:name w:val="フッター (文字)"/>
    <w:basedOn w:val="a0"/>
    <w:link w:val="a9"/>
    <w:uiPriority w:val="99"/>
    <w:rsid w:val="00C91CBC"/>
    <w:rPr>
      <w:kern w:val="2"/>
      <w:sz w:val="21"/>
      <w:szCs w:val="24"/>
    </w:rPr>
  </w:style>
  <w:style w:type="character" w:styleId="ab">
    <w:name w:val="Hyperlink"/>
    <w:basedOn w:val="a0"/>
    <w:uiPriority w:val="99"/>
    <w:unhideWhenUsed/>
    <w:rsid w:val="00FC2B1C"/>
    <w:rPr>
      <w:color w:val="0000FF"/>
      <w:u w:val="single"/>
    </w:rPr>
  </w:style>
  <w:style w:type="paragraph" w:styleId="ac">
    <w:name w:val="List Paragraph"/>
    <w:basedOn w:val="a"/>
    <w:uiPriority w:val="34"/>
    <w:qFormat/>
    <w:rsid w:val="00254C46"/>
    <w:pPr>
      <w:ind w:leftChars="400" w:left="840"/>
    </w:pPr>
  </w:style>
  <w:style w:type="paragraph" w:styleId="ad">
    <w:name w:val="Balloon Text"/>
    <w:basedOn w:val="a"/>
    <w:link w:val="ae"/>
    <w:uiPriority w:val="99"/>
    <w:semiHidden/>
    <w:unhideWhenUsed/>
    <w:rsid w:val="0055590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5590E"/>
    <w:rPr>
      <w:rFonts w:asciiTheme="majorHAnsi" w:eastAsiaTheme="majorEastAsia" w:hAnsiTheme="majorHAnsi" w:cstheme="majorBidi"/>
      <w:kern w:val="2"/>
      <w:sz w:val="18"/>
      <w:szCs w:val="18"/>
    </w:rPr>
  </w:style>
  <w:style w:type="paragraph" w:customStyle="1" w:styleId="Default">
    <w:name w:val="Default"/>
    <w:rsid w:val="00D77D00"/>
    <w:pPr>
      <w:widowControl w:val="0"/>
      <w:autoSpaceDE w:val="0"/>
      <w:autoSpaceDN w:val="0"/>
      <w:adjustRightInd w:val="0"/>
    </w:pPr>
    <w:rPr>
      <w:rFonts w:ascii="ＭＳ ゴシック" w:eastAsia="ＭＳ ゴシック" w:cs="ＭＳ ゴシック"/>
      <w:color w:val="000000"/>
      <w:sz w:val="24"/>
      <w:szCs w:val="24"/>
    </w:rPr>
  </w:style>
  <w:style w:type="character" w:styleId="af">
    <w:name w:val="Unresolved Mention"/>
    <w:basedOn w:val="a0"/>
    <w:uiPriority w:val="99"/>
    <w:semiHidden/>
    <w:unhideWhenUsed/>
    <w:rsid w:val="00244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192F8-E51F-4F37-8132-04A5256D5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Pages>
  <Words>2646</Words>
  <Characters>662</Characters>
  <Application>Microsoft Office Word</Application>
  <DocSecurity>0</DocSecurity>
  <Lines>5</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「特定健診・保健指導実践者養成研修」開催要項（案）</vt:lpstr>
      <vt:lpstr>「特定健診・保健指導実践者養成研修」開催要項（案）</vt:lpstr>
    </vt:vector>
  </TitlesOfParts>
  <Company/>
  <LinksUpToDate>false</LinksUpToDate>
  <CharactersWithSpaces>3302</CharactersWithSpaces>
  <SharedDoc>false</SharedDoc>
  <HLinks>
    <vt:vector size="6" baseType="variant">
      <vt:variant>
        <vt:i4>131097</vt:i4>
      </vt:variant>
      <vt:variant>
        <vt:i4>0</vt:i4>
      </vt:variant>
      <vt:variant>
        <vt:i4>0</vt:i4>
      </vt:variant>
      <vt:variant>
        <vt:i4>5</vt:i4>
      </vt:variant>
      <vt:variant>
        <vt:lpwstr>http://www.jvnf.or.jp/e-learning/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「特定健診・保健指導実践者養成研修」開催要項（案）</dc:title>
  <dc:creator>八巻 政代</dc:creator>
  <cp:lastModifiedBy>高橋 綾乃</cp:lastModifiedBy>
  <cp:revision>29</cp:revision>
  <cp:lastPrinted>2024-11-19T08:46:00Z</cp:lastPrinted>
  <dcterms:created xsi:type="dcterms:W3CDTF">2024-11-19T08:06:00Z</dcterms:created>
  <dcterms:modified xsi:type="dcterms:W3CDTF">2025-04-18T07:37:00Z</dcterms:modified>
</cp:coreProperties>
</file>